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NewRoman,Bold" w:hAnsi="TimesNewRoman,Bold" w:cs="TimesNewRoman,Bold"/>
          <w:b/>
          <w:bCs/>
          <w:color w:val="00B0F0"/>
          <w:sz w:val="32"/>
          <w:szCs w:val="32"/>
          <w:lang w:val="en-US"/>
        </w:rPr>
      </w:pPr>
      <w:r>
        <w:rPr>
          <w:rFonts w:cs="TimesNewRoman,Bold" w:ascii="TimesNewRoman,Bold" w:hAnsi="TimesNewRoman,Bold"/>
          <w:b/>
          <w:bCs/>
          <w:color w:val="00B0F0"/>
          <w:sz w:val="32"/>
          <w:szCs w:val="32"/>
          <w:lang w:val="en-US"/>
        </w:rPr>
        <w:t>SUBMISSION SHEET</w:t>
      </w:r>
    </w:p>
    <w:p>
      <w:pPr>
        <w:pStyle w:val="Normal"/>
        <w:jc w:val="center"/>
        <w:rPr>
          <w:color w:val="00B0F0"/>
        </w:rPr>
      </w:pPr>
      <w:r>
        <w:rPr>
          <w:color w:val="00B0F0"/>
        </w:rPr>
      </w:r>
    </w:p>
    <w:p>
      <w:pPr>
        <w:pStyle w:val="Normal"/>
        <w:jc w:val="center"/>
        <w:rPr>
          <w:rFonts w:ascii="Calibri" w:hAnsi="Calibri" w:cs="Calibri"/>
          <w:b/>
          <w:color w:val="002060"/>
          <w:sz w:val="32"/>
          <w:szCs w:val="32"/>
          <w:lang w:val="en-US"/>
        </w:rPr>
      </w:pPr>
      <w:r>
        <w:rPr>
          <w:rFonts w:cs="Calibri"/>
          <w:b/>
          <w:color w:val="002060"/>
          <w:sz w:val="32"/>
          <w:szCs w:val="32"/>
          <w:lang w:val="en-US"/>
        </w:rPr>
        <w:t xml:space="preserve">Youth Prize Contest </w:t>
      </w:r>
      <w:r>
        <w:rPr>
          <w:rFonts w:cs="Calibri"/>
          <w:b/>
          <w:i/>
          <w:iCs/>
          <w:color w:val="002060"/>
          <w:sz w:val="32"/>
          <w:szCs w:val="32"/>
          <w:lang w:val="en-US"/>
        </w:rPr>
        <w:t>The Water We Want</w:t>
      </w:r>
      <w:r>
        <w:rPr>
          <w:rFonts w:cs="Calibri"/>
          <w:b/>
          <w:color w:val="002060"/>
          <w:sz w:val="32"/>
          <w:szCs w:val="32"/>
          <w:lang w:val="en-US"/>
        </w:rPr>
        <w:t xml:space="preserve"> (8</w:t>
      </w:r>
      <w:r>
        <w:rPr>
          <w:rFonts w:cs="Calibri"/>
          <w:b/>
          <w:color w:val="002060"/>
          <w:sz w:val="32"/>
          <w:szCs w:val="32"/>
          <w:vertAlign w:val="superscript"/>
          <w:lang w:val="en-US"/>
        </w:rPr>
        <w:t>th</w:t>
      </w:r>
      <w:r>
        <w:rPr>
          <w:rFonts w:cs="Calibri"/>
          <w:b/>
          <w:color w:val="002060"/>
          <w:sz w:val="32"/>
          <w:szCs w:val="32"/>
          <w:lang w:val="en-US"/>
        </w:rPr>
        <w:t xml:space="preserve"> Edition, 2027)</w:t>
      </w:r>
    </w:p>
    <w:p>
      <w:pPr>
        <w:pStyle w:val="Normal"/>
        <w:jc w:val="center"/>
        <w:rPr>
          <w:rFonts w:ascii="Calibri" w:hAnsi="Calibri" w:cs="Calibri"/>
          <w:b/>
          <w:color w:val="002060"/>
          <w:sz w:val="32"/>
          <w:szCs w:val="32"/>
          <w:lang w:val="en-US"/>
        </w:rPr>
      </w:pPr>
      <w:r>
        <w:rPr>
          <w:rFonts w:cs="Calibri"/>
          <w:b/>
          <w:color w:val="002060"/>
          <w:sz w:val="32"/>
          <w:szCs w:val="32"/>
          <w:lang w:val="en-US"/>
        </w:rPr>
      </w:r>
    </w:p>
    <w:p>
      <w:pPr>
        <w:pStyle w:val="Normal"/>
        <w:jc w:val="both"/>
        <w:rPr>
          <w:rFonts w:ascii="Helvetica" w:hAnsi="Helvetica" w:eastAsia="Times New Roman" w:cs="Times New Roman"/>
          <w:color w:val="000000"/>
          <w:sz w:val="22"/>
          <w:szCs w:val="22"/>
          <w:lang w:eastAsia="it-IT"/>
        </w:rPr>
      </w:pPr>
      <w:r>
        <w:rPr>
          <w:rFonts w:eastAsia="Times New Roman" w:cs="Times New Roman" w:ascii="Helvetica" w:hAnsi="Helvetica"/>
          <w:color w:val="000000"/>
          <w:sz w:val="22"/>
          <w:szCs w:val="22"/>
          <w:lang w:eastAsia="it-IT"/>
        </w:rPr>
        <w:t xml:space="preserve">Thank you for participating in the </w:t>
      </w:r>
      <w:r>
        <w:rPr>
          <w:rFonts w:eastAsia="Times New Roman" w:cs="Calibri" w:ascii="Helvetica" w:hAnsi="Helvetica"/>
          <w:color w:val="002060"/>
          <w:sz w:val="22"/>
          <w:szCs w:val="22"/>
          <w:lang w:val="en-US" w:eastAsia="it-IT"/>
        </w:rPr>
        <w:t>8</w:t>
      </w:r>
      <w:r>
        <w:rPr>
          <w:rFonts w:eastAsia="Times New Roman" w:cs="Calibri" w:ascii="Helvetica" w:hAnsi="Helvetica"/>
          <w:color w:val="002060"/>
          <w:sz w:val="22"/>
          <w:szCs w:val="22"/>
          <w:vertAlign w:val="superscript"/>
          <w:lang w:val="en-US" w:eastAsia="it-IT"/>
        </w:rPr>
        <w:t>th</w:t>
      </w:r>
      <w:r>
        <w:rPr>
          <w:rFonts w:eastAsia="Times New Roman" w:cs="Calibri" w:ascii="Helvetica" w:hAnsi="Helvetica"/>
          <w:color w:val="002060"/>
          <w:sz w:val="22"/>
          <w:szCs w:val="22"/>
          <w:lang w:val="en-US" w:eastAsia="it-IT"/>
        </w:rPr>
        <w:t xml:space="preserve"> Edition</w:t>
      </w:r>
      <w:r>
        <w:rPr>
          <w:rFonts w:eastAsia="Times New Roman" w:cs="Times New Roman" w:ascii="Helvetica" w:hAnsi="Helvetica"/>
          <w:color w:val="000000"/>
          <w:sz w:val="22"/>
          <w:szCs w:val="22"/>
          <w:lang w:eastAsia="it-IT"/>
        </w:rPr>
        <w:t xml:space="preserve"> of </w:t>
      </w:r>
      <w:r>
        <w:rPr>
          <w:rFonts w:eastAsia="Times New Roman" w:cs="Times New Roman" w:ascii="Helvetica" w:hAnsi="Helvetica"/>
          <w:i/>
          <w:iCs/>
          <w:color w:val="000000"/>
          <w:sz w:val="22"/>
          <w:szCs w:val="22"/>
          <w:lang w:eastAsia="it-IT"/>
        </w:rPr>
        <w:t>The Water We Want</w:t>
      </w:r>
      <w:r>
        <w:rPr>
          <w:rFonts w:eastAsia="Times New Roman" w:cs="Times New Roman" w:ascii="Helvetica" w:hAnsi="Helvetica"/>
          <w:color w:val="000000"/>
          <w:sz w:val="22"/>
          <w:szCs w:val="22"/>
          <w:lang w:eastAsia="it-IT"/>
        </w:rPr>
        <w:t>, the youth contest organised by the Global Network of Water Museums.</w:t>
      </w:r>
    </w:p>
    <w:p>
      <w:pPr>
        <w:pStyle w:val="Normal"/>
        <w:jc w:val="both"/>
        <w:rPr>
          <w:highlight w:val="none"/>
          <w:shd w:fill="auto" w:val="clear"/>
        </w:rPr>
      </w:pPr>
      <w:r>
        <w:rPr>
          <w:rFonts w:eastAsia="Times New Roman" w:cs="Times New Roman" w:ascii="Helvetica" w:hAnsi="Helvetica"/>
          <w:b/>
          <w:bCs/>
          <w:color w:val="000000"/>
          <w:sz w:val="22"/>
          <w:szCs w:val="22"/>
          <w:shd w:fill="auto" w:val="clear"/>
          <w:lang w:eastAsia="it-IT"/>
        </w:rPr>
        <w:t xml:space="preserve">The submission sheet must be completed by </w:t>
      </w:r>
      <w:r>
        <w:rPr>
          <w:rFonts w:eastAsia="ArialMT" w:cs="Calibri" w:ascii="Helvetica" w:hAnsi="Helvetica"/>
          <w:b/>
          <w:bCs/>
          <w:color w:val="000000"/>
          <w:sz w:val="22"/>
          <w:szCs w:val="22"/>
          <w:shd w:fill="auto" w:val="clear"/>
          <w:lang w:val="en-US" w:eastAsia="it-IT"/>
        </w:rPr>
        <w:t>water museum/institution affiliated with the Global Network of Water Museums</w:t>
      </w:r>
      <w:r>
        <w:rPr>
          <w:rFonts w:eastAsia="Times New Roman" w:cs="Times New Roman" w:ascii="Helvetica" w:hAnsi="Helvetica"/>
          <w:b/>
          <w:bCs/>
          <w:color w:val="000000"/>
          <w:sz w:val="22"/>
          <w:szCs w:val="22"/>
          <w:shd w:fill="auto" w:val="clear"/>
          <w:lang w:eastAsia="it-IT"/>
        </w:rPr>
        <w:t xml:space="preserve"> that have received entries from schools to be submitted to the </w:t>
      </w:r>
      <w:r>
        <w:rPr>
          <w:rFonts w:eastAsia="Times New Roman" w:cs="Times New Roman" w:ascii="Helvetica" w:hAnsi="Helvetica"/>
          <w:b/>
          <w:bCs/>
          <w:i/>
          <w:iCs/>
          <w:color w:val="000000"/>
          <w:sz w:val="22"/>
          <w:szCs w:val="22"/>
          <w:shd w:fill="auto" w:val="clear"/>
          <w:lang w:eastAsia="it-IT"/>
        </w:rPr>
        <w:t>The Water We Want</w:t>
      </w:r>
      <w:r>
        <w:rPr>
          <w:rFonts w:eastAsia="Times New Roman" w:cs="Times New Roman" w:ascii="Helvetica" w:hAnsi="Helvetica"/>
          <w:b/>
          <w:bCs/>
          <w:color w:val="000000"/>
          <w:sz w:val="22"/>
          <w:szCs w:val="22"/>
          <w:shd w:fill="auto" w:val="clear"/>
          <w:lang w:eastAsia="it-IT"/>
        </w:rPr>
        <w:t xml:space="preserve"> competition.</w:t>
      </w:r>
    </w:p>
    <w:p>
      <w:pPr>
        <w:pStyle w:val="Normal"/>
        <w:jc w:val="both"/>
        <w:rPr>
          <w:highlight w:val="none"/>
          <w:shd w:fill="auto" w:val="clear"/>
        </w:rPr>
      </w:pPr>
      <w:r>
        <w:rPr>
          <w:rFonts w:eastAsia="Times New Roman" w:cs="Times New Roman" w:ascii="Helvetica" w:hAnsi="Helvetica"/>
          <w:color w:val="000000"/>
          <w:sz w:val="22"/>
          <w:szCs w:val="22"/>
          <w:shd w:fill="auto" w:val="clear"/>
          <w:lang w:eastAsia="it-IT"/>
        </w:rPr>
        <w:t xml:space="preserve">Please use this sheet to submit your </w:t>
      </w:r>
      <w:r>
        <w:rPr>
          <w:rFonts w:eastAsia="Times New Roman" w:cs="Times New Roman" w:ascii="Helvetica" w:hAnsi="Helvetica"/>
          <w:color w:val="000000"/>
          <w:sz w:val="22"/>
          <w:szCs w:val="22"/>
          <w:u w:val="single"/>
          <w:shd w:fill="auto" w:val="clear"/>
          <w:lang w:eastAsia="it-IT"/>
        </w:rPr>
        <w:t>six</w:t>
      </w:r>
      <w:r>
        <w:rPr>
          <w:rFonts w:eastAsia="Times New Roman" w:cs="Times New Roman" w:ascii="Helvetica" w:hAnsi="Helvetica"/>
          <w:color w:val="000000"/>
          <w:sz w:val="22"/>
          <w:szCs w:val="22"/>
          <w:shd w:fill="auto" w:val="clear"/>
          <w:lang w:eastAsia="it-IT"/>
        </w:rPr>
        <w:t xml:space="preserve"> final entries by </w:t>
      </w:r>
      <w:r>
        <w:rPr>
          <w:rFonts w:eastAsia="Times New Roman" w:cs="Times New Roman" w:ascii="Helvetica" w:hAnsi="Helvetica"/>
          <w:b/>
          <w:bCs/>
          <w:color w:val="000000"/>
          <w:sz w:val="22"/>
          <w:szCs w:val="22"/>
          <w:shd w:fill="auto" w:val="clear"/>
          <w:lang w:eastAsia="it-IT"/>
        </w:rPr>
        <w:t>Friday, 29 April 2027</w:t>
      </w:r>
      <w:r>
        <w:rPr>
          <w:rFonts w:eastAsia="Times New Roman" w:cs="Times New Roman" w:ascii="Helvetica" w:hAnsi="Helvetica"/>
          <w:color w:val="000000"/>
          <w:sz w:val="22"/>
          <w:szCs w:val="22"/>
          <w:shd w:fill="auto" w:val="clear"/>
          <w:lang w:eastAsia="it-IT"/>
        </w:rPr>
        <w:t xml:space="preserve">. </w:t>
      </w:r>
    </w:p>
    <w:p>
      <w:pPr>
        <w:pStyle w:val="Normal"/>
        <w:jc w:val="both"/>
        <w:rPr>
          <w:rFonts w:ascii="Helvetica" w:hAnsi="Helvetica" w:eastAsia="Times New Roman" w:cs="Times New Roman"/>
          <w:color w:val="000000"/>
          <w:sz w:val="22"/>
          <w:szCs w:val="22"/>
          <w:highlight w:val="none"/>
          <w:shd w:fill="auto" w:val="clear"/>
          <w:lang w:eastAsia="it-IT"/>
        </w:rPr>
      </w:pPr>
      <w:r>
        <w:rPr>
          <w:rFonts w:eastAsia="Times New Roman" w:cs="Times New Roman" w:ascii="Helvetica" w:hAnsi="Helvetica"/>
          <w:color w:val="000000"/>
          <w:sz w:val="22"/>
          <w:szCs w:val="22"/>
          <w:shd w:fill="auto" w:val="clear"/>
          <w:lang w:eastAsia="it-IT"/>
        </w:rPr>
      </w:r>
    </w:p>
    <w:p>
      <w:pPr>
        <w:pStyle w:val="Normal"/>
        <w:jc w:val="both"/>
        <w:rPr/>
      </w:pPr>
      <w:r>
        <w:rPr>
          <w:rFonts w:eastAsia="Times New Roman" w:cs="Times New Roman" w:ascii="Helvetica" w:hAnsi="Helvetica"/>
          <w:color w:val="000000"/>
          <w:sz w:val="22"/>
          <w:szCs w:val="22"/>
          <w:shd w:fill="auto" w:val="clear"/>
          <w:lang w:eastAsia="it-IT"/>
        </w:rPr>
        <w:t xml:space="preserve">The following documents ought to be sent to </w:t>
      </w:r>
      <w:hyperlink r:id="rId2">
        <w:r>
          <w:rPr>
            <w:rStyle w:val="Hyperlink"/>
            <w:rFonts w:eastAsia="Times New Roman" w:cs="Times New Roman" w:ascii="Helvetica" w:hAnsi="Helvetica"/>
            <w:sz w:val="22"/>
            <w:szCs w:val="22"/>
            <w:shd w:fill="auto" w:val="clear"/>
            <w:lang w:eastAsia="it-IT"/>
          </w:rPr>
          <w:t>thewaterwewant@watermuseums.net</w:t>
        </w:r>
      </w:hyperlink>
      <w:r>
        <w:rPr>
          <w:rFonts w:eastAsia="Times New Roman" w:cs="Times New Roman" w:ascii="Helvetica" w:hAnsi="Helvetica"/>
          <w:color w:val="000000"/>
          <w:sz w:val="22"/>
          <w:szCs w:val="22"/>
          <w:shd w:fill="auto" w:val="clear"/>
          <w:lang w:eastAsia="it-IT"/>
        </w:rPr>
        <w:t>:</w:t>
      </w:r>
    </w:p>
    <w:p>
      <w:pPr>
        <w:pStyle w:val="ListParagraph"/>
        <w:numPr>
          <w:ilvl w:val="0"/>
          <w:numId w:val="1"/>
        </w:numPr>
        <w:jc w:val="both"/>
        <w:rPr>
          <w:highlight w:val="none"/>
          <w:shd w:fill="auto" w:val="clear"/>
        </w:rPr>
      </w:pPr>
      <w:r>
        <w:rPr>
          <w:rFonts w:eastAsia="Times New Roman" w:cs="Times New Roman" w:ascii="Helvetica" w:hAnsi="Helvetica"/>
          <w:color w:val="000000"/>
          <w:sz w:val="22"/>
          <w:szCs w:val="22"/>
          <w:shd w:fill="auto" w:val="clear"/>
          <w:lang w:eastAsia="it-IT"/>
        </w:rPr>
        <w:t>the present sheet, filled and signed by your museum</w:t>
      </w:r>
    </w:p>
    <w:p>
      <w:pPr>
        <w:pStyle w:val="ListParagraph"/>
        <w:numPr>
          <w:ilvl w:val="0"/>
          <w:numId w:val="1"/>
        </w:numPr>
        <w:jc w:val="both"/>
        <w:rPr>
          <w:highlight w:val="none"/>
          <w:shd w:fill="auto" w:val="clear"/>
        </w:rPr>
      </w:pPr>
      <w:r>
        <w:rPr>
          <w:rFonts w:eastAsia="Times New Roman" w:cs="Times New Roman" w:ascii="Helvetica" w:hAnsi="Helvetica"/>
          <w:color w:val="000000"/>
          <w:sz w:val="22"/>
          <w:szCs w:val="22"/>
          <w:shd w:fill="auto" w:val="clear"/>
          <w:lang w:eastAsia="it-IT"/>
        </w:rPr>
        <w:t>the original files of the 6 final works in the highest resolution possible</w:t>
      </w:r>
    </w:p>
    <w:p>
      <w:pPr>
        <w:pStyle w:val="ListParagraph"/>
        <w:numPr>
          <w:ilvl w:val="0"/>
          <w:numId w:val="1"/>
        </w:numPr>
        <w:jc w:val="both"/>
        <w:rPr>
          <w:highlight w:val="none"/>
          <w:shd w:fill="auto" w:val="clear"/>
        </w:rPr>
      </w:pPr>
      <w:r>
        <w:rPr>
          <w:rFonts w:eastAsia="Times New Roman" w:cs="Times New Roman" w:ascii="Helvetica" w:hAnsi="Helvetica"/>
          <w:color w:val="000000"/>
          <w:sz w:val="22"/>
          <w:szCs w:val="22"/>
          <w:shd w:fill="auto" w:val="clear"/>
          <w:lang w:eastAsia="it-IT"/>
        </w:rPr>
        <w:t>registration form for every submitted entry. Wherever these cannot be provided for any reason at the moment of submission, please tick the following option:</w:t>
      </w:r>
    </w:p>
    <w:p>
      <w:pPr>
        <w:pStyle w:val="Normal"/>
        <w:ind w:left="708"/>
        <w:jc w:val="both"/>
        <w:rPr>
          <w:highlight w:val="none"/>
          <w:shd w:fill="auto" w:val="clear"/>
        </w:rPr>
      </w:pPr>
      <w:r>
        <w:rPr>
          <w:rFonts w:eastAsia="Times New Roman" w:cs="Times New Roman" w:ascii="Helvetica" w:hAnsi="Helvetica"/>
          <w:color w:val="000000"/>
          <w:sz w:val="22"/>
          <w:szCs w:val="22"/>
          <w:shd w:fill="auto" w:val="clear"/>
          <w:lang w:eastAsia="it-IT"/>
        </w:rPr>
        <w:t>The Museum _____________________________________________________________ declares to have received and stored safely a signed copy of the registration form and the copyright form from each participant entering one of the six shortlisted works submitted with this sheet.</w:t>
      </w:r>
    </w:p>
    <w:p>
      <w:pPr>
        <w:pStyle w:val="Normal"/>
        <w:jc w:val="both"/>
        <w:rPr>
          <w:highlight w:val="none"/>
          <w:shd w:fill="auto" w:val="clear"/>
        </w:rPr>
      </w:pPr>
      <w:r>
        <w:rPr>
          <w:rFonts w:eastAsia="Times New Roman" w:cs="Times New Roman" w:ascii="Helvetica" w:hAnsi="Helvetica"/>
          <w:color w:val="000000"/>
          <w:sz w:val="22"/>
          <w:szCs w:val="22"/>
          <w:shd w:fill="auto" w:val="clear"/>
          <w:lang w:eastAsia="it-IT"/>
        </w:rPr>
        <w:t xml:space="preserve">The text must be typed in an editable format. It is kindly required to take the utmost care to ensure that the information provided is correct, particularly the names of schools and pupils. </w:t>
      </w:r>
    </w:p>
    <w:p>
      <w:pPr>
        <w:pStyle w:val="Normal"/>
        <w:rPr>
          <w:rFonts w:ascii="Helvetica" w:hAnsi="Helvetica" w:eastAsia="Times New Roman" w:cs="Times New Roman"/>
          <w:color w:val="000000"/>
          <w:sz w:val="22"/>
          <w:szCs w:val="22"/>
          <w:lang w:eastAsia="it-IT"/>
        </w:rPr>
      </w:pPr>
      <w:r>
        <w:rPr>
          <w:rFonts w:eastAsia="Times New Roman" w:cs="Times New Roman" w:ascii="Helvetica" w:hAnsi="Helvetica"/>
          <w:color w:val="000000"/>
          <w:sz w:val="22"/>
          <w:szCs w:val="22"/>
          <w:lang w:eastAsia="it-IT"/>
        </w:rPr>
      </w:r>
    </w:p>
    <w:p>
      <w:pPr>
        <w:pStyle w:val="Normal"/>
        <w:rPr>
          <w:rFonts w:ascii="Helvetica" w:hAnsi="Helvetica" w:eastAsia="Times New Roman" w:cs="Times New Roman"/>
          <w:b/>
          <w:color w:val="000000"/>
          <w:sz w:val="22"/>
          <w:szCs w:val="22"/>
          <w:lang w:eastAsia="it-IT"/>
        </w:rPr>
      </w:pPr>
      <w:r>
        <w:rPr>
          <w:rFonts w:eastAsia="Times New Roman" w:cs="Times New Roman" w:ascii="Helvetica" w:hAnsi="Helvetica"/>
          <w:b/>
          <w:color w:val="000000"/>
          <w:sz w:val="22"/>
          <w:szCs w:val="22"/>
          <w:lang w:eastAsia="it-IT"/>
        </w:rPr>
        <w:t xml:space="preserve">Name of the museum: </w:t>
      </w:r>
      <w:r>
        <w:rPr>
          <w:rFonts w:eastAsia="Times New Roman" w:cs="Times New Roman" w:ascii="Helvetica" w:hAnsi="Helvetica"/>
          <w:b/>
          <w:color w:val="000000"/>
          <w:sz w:val="22"/>
          <w:szCs w:val="22"/>
          <w:shd w:fill="auto" w:val="clear"/>
          <w:lang w:eastAsia="it-IT"/>
        </w:rPr>
        <w:t>…………………………………………………………………………………………………………………</w:t>
      </w:r>
    </w:p>
    <w:p>
      <w:pPr>
        <w:pStyle w:val="Normal"/>
        <w:rPr>
          <w:rFonts w:ascii="Helvetica" w:hAnsi="Helvetica" w:eastAsia="Times New Roman" w:cs="Times New Roman"/>
          <w:b/>
          <w:color w:val="000000"/>
          <w:sz w:val="22"/>
          <w:szCs w:val="22"/>
          <w:lang w:eastAsia="it-IT"/>
        </w:rPr>
      </w:pPr>
      <w:r>
        <w:rPr>
          <w:rFonts w:eastAsia="Times New Roman" w:cs="Times New Roman" w:ascii="Helvetica" w:hAnsi="Helvetica"/>
          <w:b/>
          <w:color w:val="000000"/>
          <w:sz w:val="22"/>
          <w:szCs w:val="22"/>
          <w:lang w:eastAsia="it-IT"/>
        </w:rPr>
      </w:r>
    </w:p>
    <w:p>
      <w:pPr>
        <w:pStyle w:val="Normal"/>
        <w:rPr>
          <w:rFonts w:ascii="Helvetica" w:hAnsi="Helvetica" w:eastAsia="Times New Roman" w:cs="Times New Roman"/>
          <w:b/>
          <w:color w:val="000000"/>
          <w:sz w:val="22"/>
          <w:szCs w:val="22"/>
          <w:lang w:eastAsia="it-IT"/>
        </w:rPr>
      </w:pPr>
      <w:r>
        <w:rPr>
          <w:rFonts w:eastAsia="Times New Roman" w:cs="Times New Roman" w:ascii="Helvetica" w:hAnsi="Helvetica"/>
          <w:b/>
          <w:color w:val="000000"/>
          <w:sz w:val="22"/>
          <w:szCs w:val="22"/>
          <w:lang w:eastAsia="it-IT"/>
        </w:rPr>
        <w:t>Address:</w:t>
      </w:r>
      <w:r>
        <w:rPr>
          <w:rFonts w:eastAsia="Times New Roman" w:cs="Times New Roman" w:ascii="Helvetica" w:hAnsi="Helvetica"/>
          <w:b/>
          <w:color w:val="000000"/>
          <w:sz w:val="22"/>
          <w:szCs w:val="22"/>
          <w:shd w:fill="auto" w:val="clear"/>
          <w:lang w:eastAsia="it-IT"/>
        </w:rPr>
        <w:t>…………………………………………………………………………………………………………………</w:t>
      </w:r>
    </w:p>
    <w:p>
      <w:pPr>
        <w:pStyle w:val="Normal"/>
        <w:rPr>
          <w:rFonts w:ascii="Helvetica" w:hAnsi="Helvetica" w:eastAsia="Times New Roman" w:cs="Times New Roman"/>
          <w:b/>
          <w:color w:val="000000"/>
          <w:sz w:val="22"/>
          <w:szCs w:val="22"/>
          <w:lang w:eastAsia="it-IT"/>
        </w:rPr>
      </w:pPr>
      <w:r>
        <w:rPr>
          <w:rFonts w:eastAsia="Times New Roman" w:cs="Times New Roman" w:ascii="Helvetica" w:hAnsi="Helvetica"/>
          <w:b/>
          <w:color w:val="000000"/>
          <w:sz w:val="22"/>
          <w:szCs w:val="22"/>
          <w:lang w:eastAsia="it-IT"/>
        </w:rPr>
      </w:r>
    </w:p>
    <w:p>
      <w:pPr>
        <w:pStyle w:val="Normal"/>
        <w:rPr>
          <w:rFonts w:ascii="Helvetica" w:hAnsi="Helvetica" w:eastAsia="Times New Roman" w:cs="Times New Roman"/>
          <w:b/>
          <w:color w:val="000000"/>
          <w:sz w:val="22"/>
          <w:szCs w:val="22"/>
          <w:lang w:eastAsia="it-IT"/>
        </w:rPr>
      </w:pPr>
      <w:r>
        <w:rPr>
          <w:rFonts w:eastAsia="Times New Roman" w:cs="Times New Roman" w:ascii="Helvetica" w:hAnsi="Helvetica"/>
          <w:b/>
          <w:color w:val="000000"/>
          <w:sz w:val="22"/>
          <w:szCs w:val="22"/>
          <w:lang w:eastAsia="it-IT"/>
        </w:rPr>
        <w:t>N. of total entries received:</w:t>
      </w:r>
      <w:r>
        <w:rPr>
          <w:rFonts w:eastAsia="Times New Roman" w:cs="Times New Roman" w:ascii="Helvetica" w:hAnsi="Helvetica"/>
          <w:b/>
          <w:color w:val="000000"/>
          <w:sz w:val="22"/>
          <w:szCs w:val="22"/>
          <w:shd w:fill="auto" w:val="clear"/>
          <w:lang w:eastAsia="it-IT"/>
        </w:rPr>
        <w:t>…………………………………………………………………………………………………………………</w:t>
      </w:r>
    </w:p>
    <w:p>
      <w:pPr>
        <w:pStyle w:val="Normal"/>
        <w:rPr>
          <w:rFonts w:ascii="Helvetica" w:hAnsi="Helvetica" w:eastAsia="Times New Roman" w:cs="Times New Roman"/>
          <w:b/>
          <w:color w:val="000000"/>
          <w:sz w:val="22"/>
          <w:szCs w:val="22"/>
          <w:lang w:eastAsia="it-IT"/>
        </w:rPr>
      </w:pPr>
      <w:r>
        <w:rPr/>
      </w:r>
    </w:p>
    <w:p>
      <w:pPr>
        <w:pStyle w:val="Normal"/>
        <w:rPr>
          <w:rFonts w:ascii="Helvetica" w:hAnsi="Helvetica" w:eastAsia="Times New Roman" w:cs="Times New Roman"/>
          <w:b/>
          <w:color w:val="000000"/>
          <w:sz w:val="22"/>
          <w:szCs w:val="22"/>
          <w:lang w:eastAsia="it-IT"/>
        </w:rPr>
      </w:pPr>
      <w:r>
        <w:rPr>
          <w:rFonts w:eastAsia="Times New Roman" w:cs="Times New Roman" w:ascii="Helvetica" w:hAnsi="Helvetica"/>
          <w:b/>
          <w:color w:val="000000"/>
          <w:sz w:val="22"/>
          <w:szCs w:val="22"/>
          <w:lang w:eastAsia="it-IT"/>
        </w:rPr>
        <w:t>N. of classes involved:</w:t>
      </w:r>
      <w:r>
        <w:rPr>
          <w:rFonts w:eastAsia="Times New Roman" w:cs="Times New Roman" w:ascii="Helvetica" w:hAnsi="Helvetica"/>
          <w:b/>
          <w:color w:val="000000"/>
          <w:sz w:val="22"/>
          <w:szCs w:val="22"/>
          <w:shd w:fill="auto" w:val="clear"/>
          <w:lang w:eastAsia="it-IT"/>
        </w:rPr>
        <w:t>…………………………………………………………………………………………………………………</w:t>
      </w:r>
    </w:p>
    <w:p>
      <w:pPr>
        <w:pStyle w:val="Normal"/>
        <w:rPr>
          <w:rFonts w:ascii="Helvetica" w:hAnsi="Helvetica" w:eastAsia="Times New Roman" w:cs="Times New Roman"/>
          <w:b/>
          <w:color w:val="000000"/>
          <w:sz w:val="22"/>
          <w:szCs w:val="22"/>
          <w:lang w:eastAsia="it-IT"/>
        </w:rPr>
      </w:pPr>
      <w:r>
        <w:rPr/>
      </w:r>
    </w:p>
    <w:p>
      <w:pPr>
        <w:pStyle w:val="Normal"/>
        <w:rPr>
          <w:rFonts w:ascii="Helvetica" w:hAnsi="Helvetica" w:eastAsia="Times New Roman" w:cs="Times New Roman"/>
          <w:b/>
          <w:color w:val="000000"/>
          <w:sz w:val="22"/>
          <w:szCs w:val="22"/>
          <w:lang w:eastAsia="it-IT"/>
        </w:rPr>
      </w:pPr>
      <w:r>
        <w:rPr>
          <w:rFonts w:eastAsia="Times New Roman" w:cs="Times New Roman" w:ascii="Helvetica" w:hAnsi="Helvetica"/>
          <w:b/>
          <w:color w:val="000000"/>
          <w:sz w:val="22"/>
          <w:szCs w:val="22"/>
          <w:lang w:eastAsia="it-IT"/>
        </w:rPr>
        <w:t>Approximate number of students involved:</w:t>
      </w:r>
      <w:r>
        <w:rPr>
          <w:rFonts w:eastAsia="Times New Roman" w:cs="Times New Roman" w:ascii="Helvetica" w:hAnsi="Helvetica"/>
          <w:b/>
          <w:color w:val="000000"/>
          <w:sz w:val="22"/>
          <w:szCs w:val="22"/>
          <w:shd w:fill="auto" w:val="clear"/>
          <w:lang w:eastAsia="it-IT"/>
        </w:rPr>
        <w:t>…………………………………………………………………………………………………………………</w:t>
      </w:r>
    </w:p>
    <w:p>
      <w:pPr>
        <w:pStyle w:val="Normal"/>
        <w:rPr>
          <w:rFonts w:ascii="Helvetica" w:hAnsi="Helvetica" w:eastAsia="Times New Roman" w:cs="Times New Roman"/>
          <w:b/>
          <w:color w:val="000000"/>
          <w:sz w:val="18"/>
          <w:szCs w:val="18"/>
          <w:lang w:eastAsia="it-IT"/>
        </w:rPr>
      </w:pPr>
      <w:r>
        <w:rPr>
          <w:rFonts w:eastAsia="Times New Roman" w:cs="Times New Roman" w:ascii="Helvetica" w:hAnsi="Helvetica"/>
          <w:b/>
          <w:color w:val="000000"/>
          <w:sz w:val="18"/>
          <w:szCs w:val="18"/>
          <w:lang w:eastAsia="it-IT"/>
        </w:rPr>
      </w:r>
    </w:p>
    <w:tbl>
      <w:tblPr>
        <w:tblStyle w:val="TableGrid"/>
        <w:tblW w:w="96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2"/>
      </w:tblGrid>
      <w:tr>
        <w:trPr/>
        <w:tc>
          <w:tcPr>
            <w:tcW w:w="9622" w:type="dxa"/>
            <w:tcBorders/>
            <w:shd w:color="auto" w:fill="DEEAF6" w:themeFill="accent1" w:themeFillTint="33" w:val="clear"/>
          </w:tcPr>
          <w:p>
            <w:pPr>
              <w:pStyle w:val="Normal"/>
              <w:widowControl/>
              <w:suppressAutoHyphens w:val="true"/>
              <w:spacing w:before="0" w:after="0"/>
              <w:jc w:val="both"/>
              <w:rPr>
                <w:rFonts w:ascii="Helvetica" w:hAnsi="Helvetica" w:eastAsia="Times New Roman" w:cs="Times New Roman"/>
                <w:color w:val="000000"/>
                <w:sz w:val="22"/>
                <w:szCs w:val="22"/>
                <w:lang w:eastAsia="it-IT"/>
              </w:rPr>
            </w:pPr>
            <w:r>
              <w:rPr>
                <w:rFonts w:eastAsia="Times New Roman" w:cs="Times New Roman" w:ascii="Helvetica" w:hAnsi="Helvetica"/>
                <w:color w:val="000000"/>
                <w:kern w:val="0"/>
                <w:sz w:val="22"/>
                <w:szCs w:val="22"/>
                <w:lang w:eastAsia="it-IT" w:bidi="ar-SA"/>
              </w:rPr>
            </w:r>
          </w:p>
          <w:p>
            <w:pPr>
              <w:pStyle w:val="Normal"/>
              <w:widowControl/>
              <w:suppressAutoHyphens w:val="true"/>
              <w:spacing w:before="0" w:after="0"/>
              <w:jc w:val="both"/>
              <w:rPr>
                <w:rFonts w:ascii="Helvetica" w:hAnsi="Helvetica" w:eastAsia="Times New Roman" w:cs="Times New Roman"/>
                <w:color w:val="000000"/>
                <w:sz w:val="22"/>
                <w:szCs w:val="22"/>
                <w:lang w:eastAsia="it-IT"/>
              </w:rPr>
            </w:pPr>
            <w:r>
              <w:rPr>
                <w:rFonts w:eastAsia="Times New Roman" w:cs="Times New Roman" w:ascii="Helvetica" w:hAnsi="Helvetica"/>
                <w:color w:val="000000"/>
                <w:kern w:val="0"/>
                <w:sz w:val="22"/>
                <w:szCs w:val="22"/>
                <w:lang w:eastAsia="it-IT" w:bidi="ar-SA"/>
              </w:rPr>
              <w:t>Please, rename the files following the example provided:</w:t>
            </w:r>
          </w:p>
          <w:p>
            <w:pPr>
              <w:pStyle w:val="Normal"/>
              <w:widowControl/>
              <w:suppressAutoHyphens w:val="true"/>
              <w:spacing w:before="0" w:after="0"/>
              <w:jc w:val="both"/>
              <w:rPr>
                <w:rFonts w:ascii="Helvetica" w:hAnsi="Helvetica" w:eastAsia="Times New Roman" w:cs="Times New Roman"/>
                <w:color w:val="000000"/>
                <w:sz w:val="22"/>
                <w:szCs w:val="22"/>
                <w:lang w:eastAsia="it-IT"/>
              </w:rPr>
            </w:pPr>
            <w:r>
              <w:rPr>
                <w:rFonts w:eastAsia="Times New Roman" w:cs="Times New Roman" w:ascii="Helvetica" w:hAnsi="Helvetica"/>
                <w:color w:val="000000"/>
                <w:kern w:val="0"/>
                <w:sz w:val="22"/>
                <w:szCs w:val="22"/>
                <w:lang w:eastAsia="it-IT" w:bidi="ar-SA"/>
              </w:rPr>
              <w:t xml:space="preserve">Example: </w:t>
            </w:r>
            <w:r>
              <w:rPr>
                <w:rFonts w:eastAsia="Times New Roman" w:cs="Times New Roman" w:ascii="Helvetica" w:hAnsi="Helvetica"/>
                <w:b/>
                <w:bCs/>
                <w:color w:val="000000"/>
                <w:kern w:val="0"/>
                <w:sz w:val="22"/>
                <w:szCs w:val="22"/>
                <w:lang w:eastAsia="it-IT" w:bidi="ar-SA"/>
              </w:rPr>
              <w:t>nameofmuseum_agegrou</w:t>
            </w:r>
            <w:r>
              <w:rPr>
                <w:rFonts w:eastAsia="Times New Roman" w:cs="Times New Roman" w:ascii="Helvetica" w:hAnsi="Helvetica"/>
                <w:b/>
                <w:bCs/>
                <w:color w:val="000000"/>
                <w:kern w:val="0"/>
                <w:sz w:val="22"/>
                <w:szCs w:val="22"/>
                <w:lang w:eastAsia="it-IT" w:bidi="ar-SA"/>
              </w:rPr>
              <w:t>p</w:t>
            </w:r>
            <w:r>
              <w:rPr>
                <w:rFonts w:eastAsia="Times New Roman" w:cs="Times New Roman" w:ascii="Helvetica" w:hAnsi="Helvetica"/>
                <w:b/>
                <w:bCs/>
                <w:color w:val="000000"/>
                <w:kern w:val="0"/>
                <w:sz w:val="22"/>
                <w:szCs w:val="22"/>
                <w:shd w:fill="auto" w:val="clear"/>
                <w:lang w:eastAsia="it-IT" w:bidi="ar-SA"/>
              </w:rPr>
              <w:t>_cate</w:t>
            </w:r>
            <w:r>
              <w:rPr>
                <w:rFonts w:eastAsia="Times New Roman" w:cs="Times New Roman" w:ascii="Helvetica" w:hAnsi="Helvetica"/>
                <w:b/>
                <w:bCs/>
                <w:color w:val="000000"/>
                <w:kern w:val="0"/>
                <w:sz w:val="22"/>
                <w:szCs w:val="22"/>
                <w:lang w:eastAsia="it-IT" w:bidi="ar-SA"/>
              </w:rPr>
              <w:t>gory_1-6</w:t>
            </w:r>
          </w:p>
          <w:p>
            <w:pPr>
              <w:pStyle w:val="ListParagraph"/>
              <w:widowControl/>
              <w:numPr>
                <w:ilvl w:val="0"/>
                <w:numId w:val="2"/>
              </w:numPr>
              <w:suppressAutoHyphens w:val="true"/>
              <w:spacing w:before="0" w:after="0"/>
              <w:contextualSpacing/>
              <w:jc w:val="both"/>
              <w:rPr>
                <w:rFonts w:ascii="Helvetica" w:hAnsi="Helvetica" w:eastAsia="Times New Roman" w:cs="Times New Roman"/>
                <w:color w:val="000000"/>
                <w:sz w:val="22"/>
                <w:szCs w:val="22"/>
                <w:lang w:eastAsia="it-IT"/>
              </w:rPr>
            </w:pPr>
            <w:r>
              <w:rPr>
                <w:rFonts w:eastAsia="Times New Roman" w:cs="Times New Roman" w:ascii="Helvetica" w:hAnsi="Helvetica"/>
                <w:color w:val="000000"/>
                <w:kern w:val="0"/>
                <w:sz w:val="22"/>
                <w:szCs w:val="22"/>
                <w:lang w:eastAsia="it-IT" w:bidi="ar-SA"/>
              </w:rPr>
              <w:t>nameofmuseum = please use a short acronym of your museum</w:t>
            </w:r>
          </w:p>
          <w:p>
            <w:pPr>
              <w:pStyle w:val="ListParagraph"/>
              <w:widowControl/>
              <w:numPr>
                <w:ilvl w:val="0"/>
                <w:numId w:val="2"/>
              </w:numPr>
              <w:suppressAutoHyphens w:val="true"/>
              <w:spacing w:before="0" w:after="0"/>
              <w:contextualSpacing/>
              <w:jc w:val="both"/>
              <w:rPr>
                <w:rFonts w:ascii="Helvetica" w:hAnsi="Helvetica" w:eastAsia="Times New Roman" w:cs="Times New Roman"/>
                <w:color w:val="000000"/>
                <w:sz w:val="22"/>
                <w:szCs w:val="22"/>
                <w:lang w:eastAsia="it-IT"/>
              </w:rPr>
            </w:pPr>
            <w:r>
              <w:rPr>
                <w:rFonts w:eastAsia="Times New Roman" w:cs="Times New Roman" w:ascii="Helvetica" w:hAnsi="Helvetica"/>
                <w:color w:val="000000"/>
                <w:kern w:val="0"/>
                <w:sz w:val="22"/>
                <w:szCs w:val="22"/>
                <w:lang w:eastAsia="it-IT" w:bidi="ar-SA"/>
              </w:rPr>
              <w:t>agegroup = please use either “6-9”, “10-12”, “13-18” or “19-25”</w:t>
            </w:r>
          </w:p>
          <w:p>
            <w:pPr>
              <w:pStyle w:val="ListParagraph"/>
              <w:widowControl/>
              <w:numPr>
                <w:ilvl w:val="0"/>
                <w:numId w:val="2"/>
              </w:numPr>
              <w:suppressAutoHyphens w:val="true"/>
              <w:spacing w:before="0" w:after="0"/>
              <w:contextualSpacing/>
              <w:jc w:val="both"/>
              <w:rPr>
                <w:rFonts w:ascii="Helvetica" w:hAnsi="Helvetica" w:eastAsia="Times New Roman" w:cs="Times New Roman"/>
                <w:color w:val="000000"/>
                <w:sz w:val="22"/>
                <w:szCs w:val="22"/>
                <w:lang w:eastAsia="it-IT"/>
              </w:rPr>
            </w:pPr>
            <w:r>
              <w:rPr>
                <w:rFonts w:eastAsia="Times New Roman" w:cs="Times New Roman" w:ascii="Helvetica" w:hAnsi="Helvetica"/>
                <w:color w:val="000000"/>
                <w:kern w:val="0"/>
                <w:sz w:val="22"/>
                <w:szCs w:val="22"/>
                <w:lang w:eastAsia="it-IT" w:bidi="ar-SA"/>
              </w:rPr>
              <w:t>category = please, specify the category choosing from drawing/videoandothermedia</w:t>
            </w:r>
          </w:p>
          <w:p>
            <w:pPr>
              <w:pStyle w:val="ListParagraph"/>
              <w:widowControl/>
              <w:numPr>
                <w:ilvl w:val="0"/>
                <w:numId w:val="2"/>
              </w:numPr>
              <w:suppressAutoHyphens w:val="true"/>
              <w:spacing w:before="0" w:after="0"/>
              <w:contextualSpacing/>
              <w:jc w:val="both"/>
              <w:rPr>
                <w:rFonts w:ascii="Helvetica" w:hAnsi="Helvetica" w:eastAsia="Times New Roman" w:cs="Times New Roman"/>
                <w:color w:val="000000"/>
                <w:sz w:val="22"/>
                <w:szCs w:val="22"/>
                <w:lang w:eastAsia="it-IT"/>
              </w:rPr>
            </w:pPr>
            <w:r>
              <w:rPr>
                <w:rFonts w:eastAsia="Times New Roman" w:cs="Times New Roman" w:ascii="Helvetica" w:hAnsi="Helvetica"/>
                <w:color w:val="000000"/>
                <w:kern w:val="0"/>
                <w:sz w:val="22"/>
                <w:szCs w:val="22"/>
                <w:lang w:eastAsia="it-IT" w:bidi="ar-SA"/>
              </w:rPr>
              <w:t>1-6 = indicate a serial number, from 1 to 6</w:t>
            </w:r>
          </w:p>
          <w:p>
            <w:pPr>
              <w:pStyle w:val="Normal"/>
              <w:widowControl/>
              <w:suppressAutoHyphens w:val="true"/>
              <w:spacing w:before="0" w:after="0"/>
              <w:jc w:val="both"/>
              <w:rPr>
                <w:rFonts w:ascii="Helvetica" w:hAnsi="Helvetica" w:eastAsia="Times New Roman" w:cs="Times New Roman"/>
                <w:i/>
                <w:i/>
                <w:iCs/>
                <w:color w:val="000000"/>
                <w:sz w:val="22"/>
                <w:szCs w:val="22"/>
                <w:lang w:eastAsia="it-IT"/>
              </w:rPr>
            </w:pPr>
            <w:r>
              <w:rPr>
                <w:rFonts w:eastAsia="Times New Roman" w:cs="Times New Roman" w:ascii="Helvetica" w:hAnsi="Helvetica"/>
                <w:i/>
                <w:iCs/>
                <w:color w:val="000000"/>
                <w:kern w:val="0"/>
                <w:sz w:val="22"/>
                <w:szCs w:val="22"/>
                <w:lang w:eastAsia="it-IT" w:bidi="ar-SA"/>
              </w:rPr>
            </w:r>
          </w:p>
          <w:p>
            <w:pPr>
              <w:pStyle w:val="Normal"/>
              <w:widowControl/>
              <w:suppressAutoHyphens w:val="true"/>
              <w:spacing w:before="0" w:after="0"/>
              <w:jc w:val="both"/>
              <w:rPr>
                <w:rFonts w:ascii="Helvetica" w:hAnsi="Helvetica" w:eastAsia="Times New Roman" w:cs="Times New Roman"/>
                <w:i/>
                <w:i/>
                <w:iCs/>
                <w:color w:val="000000"/>
                <w:sz w:val="22"/>
                <w:szCs w:val="22"/>
                <w:lang w:eastAsia="it-IT"/>
              </w:rPr>
            </w:pPr>
            <w:r>
              <w:rPr>
                <w:rFonts w:eastAsia="Times New Roman" w:cs="Times New Roman" w:ascii="Helvetica" w:hAnsi="Helvetica"/>
                <w:i/>
                <w:iCs/>
                <w:color w:val="000000"/>
                <w:kern w:val="0"/>
                <w:sz w:val="22"/>
                <w:szCs w:val="22"/>
                <w:lang w:eastAsia="it-IT" w:bidi="ar-SA"/>
              </w:rPr>
              <w:t>Example: WAMUNET_6-12_drawing_1</w:t>
            </w:r>
          </w:p>
          <w:p>
            <w:pPr>
              <w:pStyle w:val="Normal"/>
              <w:widowControl/>
              <w:suppressAutoHyphens w:val="true"/>
              <w:spacing w:before="0" w:after="0"/>
              <w:jc w:val="both"/>
              <w:rPr>
                <w:rFonts w:ascii="Helvetica" w:hAnsi="Helvetica" w:eastAsia="Times New Roman" w:cs="Times New Roman"/>
                <w:i/>
                <w:i/>
                <w:iCs/>
                <w:color w:val="000000"/>
                <w:sz w:val="20"/>
                <w:szCs w:val="20"/>
                <w:lang w:eastAsia="it-IT"/>
              </w:rPr>
            </w:pPr>
            <w:r>
              <w:rPr>
                <w:rFonts w:eastAsia="Times New Roman" w:cs="Times New Roman" w:ascii="Helvetica" w:hAnsi="Helvetica"/>
                <w:i/>
                <w:iCs/>
                <w:color w:val="000000"/>
                <w:kern w:val="0"/>
                <w:sz w:val="20"/>
                <w:szCs w:val="20"/>
                <w:lang w:eastAsia="it-IT" w:bidi="ar-SA"/>
              </w:rPr>
            </w:r>
          </w:p>
        </w:tc>
      </w:tr>
    </w:tbl>
    <w:p>
      <w:pPr>
        <w:pStyle w:val="Normal"/>
        <w:rPr>
          <w:rFonts w:ascii="Helvetica" w:hAnsi="Helvetica" w:eastAsia="Times New Roman" w:cs="Times New Roman"/>
          <w:color w:val="000000"/>
          <w:sz w:val="20"/>
          <w:szCs w:val="20"/>
          <w:highlight w:val="none"/>
          <w:shd w:fill="auto" w:val="clear"/>
          <w:lang w:eastAsia="it-IT"/>
        </w:rPr>
      </w:pPr>
      <w:r>
        <w:rPr>
          <w:rFonts w:eastAsia="Times New Roman" w:cs="Times New Roman" w:ascii="Helvetica" w:hAnsi="Helvetica"/>
          <w:color w:val="000000"/>
          <w:sz w:val="20"/>
          <w:szCs w:val="20"/>
          <w:shd w:fill="auto" w:val="clear"/>
          <w:lang w:eastAsia="it-IT"/>
        </w:rPr>
      </w:r>
    </w:p>
    <w:p>
      <w:pPr>
        <w:pStyle w:val="Normal"/>
        <w:rPr>
          <w:rFonts w:ascii="Helvetica" w:hAnsi="Helvetica" w:eastAsia="Times New Roman" w:cs="Times New Roman"/>
          <w:b/>
          <w:color w:val="000000"/>
          <w:sz w:val="20"/>
          <w:szCs w:val="20"/>
          <w:highlight w:val="none"/>
          <w:u w:val="single"/>
          <w:shd w:fill="auto" w:val="clear"/>
          <w:lang w:eastAsia="it-IT"/>
        </w:rPr>
      </w:pPr>
      <w:r>
        <w:rPr>
          <w:rFonts w:eastAsia="Times New Roman" w:cs="Times New Roman" w:ascii="Helvetica" w:hAnsi="Helvetica"/>
          <w:b/>
          <w:color w:val="000000"/>
          <w:sz w:val="20"/>
          <w:szCs w:val="20"/>
          <w:u w:val="single"/>
          <w:shd w:fill="auto" w:val="clear"/>
          <w:lang w:eastAsia="it-IT"/>
        </w:rPr>
      </w:r>
    </w:p>
    <w:p>
      <w:pPr>
        <w:pStyle w:val="Normal"/>
        <w:rPr>
          <w:highlight w:val="none"/>
          <w:shd w:fill="auto" w:val="clear"/>
        </w:rPr>
      </w:pPr>
      <w:r>
        <w:rPr>
          <w:rFonts w:eastAsia="Times New Roman" w:cs="Times New Roman" w:ascii="Helvetica" w:hAnsi="Helvetica"/>
          <w:b/>
          <w:color w:val="000000"/>
          <w:sz w:val="20"/>
          <w:szCs w:val="20"/>
          <w:u w:val="single"/>
          <w:shd w:fill="auto" w:val="clear"/>
          <w:lang w:eastAsia="it-IT"/>
        </w:rPr>
        <w:t>Entry n. 1</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Name of file: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Category: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Age group:</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School, City: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Student/Class:</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Title: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bCs/>
          <w:color w:val="000000"/>
          <w:sz w:val="20"/>
          <w:szCs w:val="20"/>
          <w:shd w:fill="auto" w:val="clear"/>
          <w:lang w:eastAsia="it-IT"/>
        </w:rPr>
        <w:t xml:space="preserve"> </w:t>
      </w:r>
      <w:r>
        <w:rPr>
          <w:rFonts w:eastAsia="Times New Roman" w:cs="Times New Roman" w:ascii="Helvetica" w:hAnsi="Helvetica"/>
          <w:bCs/>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p>
      <w:pPr>
        <w:pStyle w:val="Normal"/>
        <w:jc w:val="both"/>
        <w:rPr>
          <w:highlight w:val="none"/>
          <w:shd w:fill="auto" w:val="clear"/>
        </w:rPr>
      </w:pPr>
      <w:r>
        <w:rPr>
          <w:rFonts w:eastAsia="Times New Roman" w:cs="Times New Roman" w:ascii="Helvetica" w:hAnsi="Helvetica"/>
          <w:b/>
          <w:color w:val="000000"/>
          <w:sz w:val="20"/>
          <w:szCs w:val="20"/>
          <w:shd w:fill="auto" w:val="clear"/>
          <w:lang w:eastAsia="it-IT"/>
        </w:rPr>
        <w:t xml:space="preserve">Only if available on the Registration Form: INFORMATION ON THE TEACHING PROGRAMME (NOT MANDATORY AND NOT RELEVANT FOR ASSESSMENT PURPOSES) </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color w:val="000000"/>
          <w:sz w:val="20"/>
          <w:szCs w:val="20"/>
          <w:shd w:fill="auto" w:val="clear"/>
          <w:lang w:eastAsia="it-IT"/>
        </w:rPr>
        <w:t xml:space="preserve"> </w:t>
      </w:r>
      <w:r>
        <w:rPr>
          <w:rFonts w:eastAsia="Times New Roman" w:cs="Times New Roman" w:ascii="Helvetica" w:hAnsi="Helvetica"/>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mc:AlternateContent>
          <mc:Choice Requires="wps">
            <w:drawing>
              <wp:anchor behindDoc="0" distT="3810" distB="3810" distL="0" distR="635" simplePos="0" locked="0" layoutInCell="1" allowOverlap="1" relativeHeight="12">
                <wp:simplePos x="0" y="0"/>
                <wp:positionH relativeFrom="column">
                  <wp:posOffset>22860</wp:posOffset>
                </wp:positionH>
                <wp:positionV relativeFrom="paragraph">
                  <wp:posOffset>66675</wp:posOffset>
                </wp:positionV>
                <wp:extent cx="6072505" cy="0"/>
                <wp:effectExtent l="0" t="3175" r="0" b="3175"/>
                <wp:wrapNone/>
                <wp:docPr id="1" name="Connettore 1 1"/>
                <a:graphic xmlns:a="http://schemas.openxmlformats.org/drawingml/2006/main">
                  <a:graphicData uri="http://schemas.microsoft.com/office/word/2010/wordprocessingShape">
                    <wps:wsp>
                      <wps:cNvSpPr/>
                      <wps:spPr>
                        <a:xfrm>
                          <a:off x="0" y="0"/>
                          <a:ext cx="6072480" cy="0"/>
                        </a:xfrm>
                        <a:prstGeom prst="line">
                          <a:avLst/>
                        </a:prstGeom>
                        <a:ln w="6480">
                          <a:solidFill>
                            <a:srgbClr val="5b9bd5"/>
                          </a:solidFill>
                          <a:miter/>
                        </a:ln>
                      </wps:spPr>
                      <wps:style>
                        <a:lnRef idx="0"/>
                        <a:fillRef idx="0"/>
                        <a:effectRef idx="0"/>
                        <a:fontRef idx="minor"/>
                      </wps:style>
                      <wps:bodyPr/>
                    </wps:wsp>
                  </a:graphicData>
                </a:graphic>
              </wp:anchor>
            </w:drawing>
          </mc:Choice>
          <mc:Fallback>
            <w:pict>
              <v:line id="shape_0" from="1.8pt,5.25pt" to="479.9pt,5.25pt" ID="Connettore 1 1" stroked="t" o:allowincell="f" style="position:absolute">
                <v:stroke color="#5b9bd5" weight="6480" joinstyle="miter" endcap="flat"/>
                <v:fill o:detectmouseclick="t" on="false"/>
                <w10:wrap type="none"/>
              </v:line>
            </w:pict>
          </mc:Fallback>
        </mc:AlternateContent>
      </w:r>
    </w:p>
    <w:p>
      <w:pPr>
        <w:pStyle w:val="Normal"/>
        <w:rPr>
          <w:rFonts w:ascii="Helvetica" w:hAnsi="Helvetica" w:eastAsia="Times New Roman" w:cs="Times New Roman"/>
          <w:b/>
          <w:color w:val="000000"/>
          <w:sz w:val="20"/>
          <w:szCs w:val="20"/>
          <w:highlight w:val="none"/>
          <w:u w:val="single"/>
          <w:shd w:fill="auto" w:val="clear"/>
          <w:lang w:eastAsia="it-IT"/>
        </w:rPr>
      </w:pPr>
      <w:r>
        <w:rPr>
          <w:rFonts w:eastAsia="Times New Roman" w:cs="Times New Roman" w:ascii="Helvetica" w:hAnsi="Helvetica"/>
          <w:b/>
          <w:color w:val="000000"/>
          <w:sz w:val="20"/>
          <w:szCs w:val="20"/>
          <w:u w:val="single"/>
          <w:shd w:fill="auto" w:val="clear"/>
          <w:lang w:eastAsia="it-IT"/>
        </w:rPr>
      </w:r>
    </w:p>
    <w:p>
      <w:pPr>
        <w:pStyle w:val="Normal"/>
        <w:rPr>
          <w:highlight w:val="none"/>
          <w:shd w:fill="auto" w:val="clear"/>
        </w:rPr>
      </w:pPr>
      <w:r>
        <w:rPr>
          <w:rFonts w:eastAsia="Times New Roman" w:cs="Times New Roman" w:ascii="Helvetica" w:hAnsi="Helvetica"/>
          <w:b/>
          <w:color w:val="000000"/>
          <w:sz w:val="20"/>
          <w:szCs w:val="20"/>
          <w:u w:val="single"/>
          <w:shd w:fill="auto" w:val="clear"/>
          <w:lang w:eastAsia="it-IT"/>
        </w:rPr>
        <w:t>Entry n. 2</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Name of file: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Category: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Age group:</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School, City: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Student/Class:</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Title: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bCs/>
          <w:color w:val="000000"/>
          <w:sz w:val="20"/>
          <w:szCs w:val="20"/>
          <w:shd w:fill="auto" w:val="clear"/>
          <w:lang w:eastAsia="it-IT"/>
        </w:rPr>
        <w:t xml:space="preserve"> </w:t>
      </w:r>
      <w:r>
        <w:rPr>
          <w:rFonts w:eastAsia="Times New Roman" w:cs="Times New Roman" w:ascii="Helvetica" w:hAnsi="Helvetica"/>
          <w:bCs/>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p>
      <w:pPr>
        <w:pStyle w:val="Normal"/>
        <w:jc w:val="both"/>
        <w:rPr>
          <w:highlight w:val="none"/>
          <w:shd w:fill="auto" w:val="clear"/>
        </w:rPr>
      </w:pPr>
      <w:r>
        <w:rPr>
          <w:rFonts w:eastAsia="Times New Roman" w:cs="Times New Roman" w:ascii="Helvetica" w:hAnsi="Helvetica"/>
          <w:b/>
          <w:color w:val="000000"/>
          <w:sz w:val="20"/>
          <w:szCs w:val="20"/>
          <w:shd w:fill="auto" w:val="clear"/>
          <w:lang w:eastAsia="it-IT"/>
        </w:rPr>
        <w:t xml:space="preserve">Only if available on the Registration Form: INFORMATION ON THE TEACHING PROGRAMME (NOT MANDATORY AND NOT RELEVANT FOR ASSESSMENT PURPOSES) </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color w:val="000000"/>
          <w:sz w:val="20"/>
          <w:szCs w:val="20"/>
          <w:shd w:fill="auto" w:val="clear"/>
          <w:lang w:eastAsia="it-IT"/>
        </w:rPr>
        <w:t xml:space="preserve"> </w:t>
      </w:r>
      <w:r>
        <w:rPr>
          <w:rFonts w:eastAsia="Times New Roman" w:cs="Times New Roman" w:ascii="Helvetica" w:hAnsi="Helvetica"/>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mc:AlternateContent>
          <mc:Choice Requires="wps">
            <w:drawing>
              <wp:anchor behindDoc="0" distT="3810" distB="3810" distL="0" distR="635" simplePos="0" locked="0" layoutInCell="1" allowOverlap="1" relativeHeight="16">
                <wp:simplePos x="0" y="0"/>
                <wp:positionH relativeFrom="column">
                  <wp:posOffset>22860</wp:posOffset>
                </wp:positionH>
                <wp:positionV relativeFrom="paragraph">
                  <wp:posOffset>66675</wp:posOffset>
                </wp:positionV>
                <wp:extent cx="6072505" cy="0"/>
                <wp:effectExtent l="0" t="3175" r="0" b="3175"/>
                <wp:wrapNone/>
                <wp:docPr id="2" name="Connettore 1 2"/>
                <a:graphic xmlns:a="http://schemas.openxmlformats.org/drawingml/2006/main">
                  <a:graphicData uri="http://schemas.microsoft.com/office/word/2010/wordprocessingShape">
                    <wps:wsp>
                      <wps:cNvSpPr/>
                      <wps:spPr>
                        <a:xfrm>
                          <a:off x="0" y="0"/>
                          <a:ext cx="6072480" cy="0"/>
                        </a:xfrm>
                        <a:prstGeom prst="line">
                          <a:avLst/>
                        </a:prstGeom>
                        <a:ln w="6480">
                          <a:solidFill>
                            <a:srgbClr val="5b9bd5"/>
                          </a:solidFill>
                          <a:miter/>
                        </a:ln>
                      </wps:spPr>
                      <wps:style>
                        <a:lnRef idx="0"/>
                        <a:fillRef idx="0"/>
                        <a:effectRef idx="0"/>
                        <a:fontRef idx="minor"/>
                      </wps:style>
                      <wps:bodyPr/>
                    </wps:wsp>
                  </a:graphicData>
                </a:graphic>
              </wp:anchor>
            </w:drawing>
          </mc:Choice>
          <mc:Fallback>
            <w:pict>
              <v:line id="shape_0" from="1.8pt,5.25pt" to="479.9pt,5.25pt" ID="Connettore 1 2" stroked="t" o:allowincell="f" style="position:absolute">
                <v:stroke color="#5b9bd5" weight="6480" joinstyle="miter" endcap="flat"/>
                <v:fill o:detectmouseclick="t" on="false"/>
                <w10:wrap type="none"/>
              </v:line>
            </w:pict>
          </mc:Fallback>
        </mc:AlternateContent>
      </w:r>
    </w:p>
    <w:p>
      <w:pPr>
        <w:pStyle w:val="Normal"/>
        <w:rPr>
          <w:rFonts w:ascii="Helvetica" w:hAnsi="Helvetica" w:eastAsia="Times New Roman" w:cs="Times New Roman"/>
          <w:b/>
          <w:color w:val="000000"/>
          <w:sz w:val="20"/>
          <w:szCs w:val="20"/>
          <w:u w:val="single"/>
          <w:lang w:eastAsia="it-IT"/>
        </w:rPr>
      </w:pPr>
      <w:r>
        <w:rPr>
          <w:shd w:fill="auto" w:val="clear"/>
        </w:rPr>
      </w:r>
    </w:p>
    <w:p>
      <w:pPr>
        <w:pStyle w:val="Normal"/>
        <w:rPr>
          <w:highlight w:val="none"/>
          <w:shd w:fill="auto" w:val="clear"/>
        </w:rPr>
      </w:pPr>
      <w:r>
        <w:rPr>
          <w:rFonts w:eastAsia="Times New Roman" w:cs="Times New Roman" w:ascii="Helvetica" w:hAnsi="Helvetica"/>
          <w:b/>
          <w:color w:val="000000"/>
          <w:sz w:val="20"/>
          <w:szCs w:val="20"/>
          <w:u w:val="single"/>
          <w:shd w:fill="auto" w:val="clear"/>
          <w:lang w:eastAsia="it-IT"/>
        </w:rPr>
        <w:t>Entry n. 3</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Name of file: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Category: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Age group:</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School, City: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Student/Class:</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Title: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bCs/>
          <w:color w:val="000000"/>
          <w:sz w:val="20"/>
          <w:szCs w:val="20"/>
          <w:shd w:fill="auto" w:val="clear"/>
          <w:lang w:eastAsia="it-IT"/>
        </w:rPr>
        <w:t xml:space="preserve"> </w:t>
      </w:r>
      <w:r>
        <w:rPr>
          <w:rFonts w:eastAsia="Times New Roman" w:cs="Times New Roman" w:ascii="Helvetica" w:hAnsi="Helvetica"/>
          <w:bCs/>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p>
      <w:pPr>
        <w:pStyle w:val="Normal"/>
        <w:jc w:val="both"/>
        <w:rPr>
          <w:highlight w:val="none"/>
          <w:shd w:fill="auto" w:val="clear"/>
        </w:rPr>
      </w:pPr>
      <w:r>
        <w:rPr>
          <w:rFonts w:eastAsia="Times New Roman" w:cs="Times New Roman" w:ascii="Helvetica" w:hAnsi="Helvetica"/>
          <w:b/>
          <w:color w:val="000000"/>
          <w:sz w:val="20"/>
          <w:szCs w:val="20"/>
          <w:shd w:fill="auto" w:val="clear"/>
          <w:lang w:eastAsia="it-IT"/>
        </w:rPr>
        <w:t xml:space="preserve">Only if available on the Registration Form: INFORMATION ON THE TEACHING PROGRAMME (NOT MANDATORY AND NOT RELEVANT FOR ASSESSMENT PURPOSES) </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color w:val="000000"/>
          <w:sz w:val="20"/>
          <w:szCs w:val="20"/>
          <w:shd w:fill="auto" w:val="clear"/>
          <w:lang w:eastAsia="it-IT"/>
        </w:rPr>
        <w:t xml:space="preserve"> </w:t>
      </w:r>
      <w:r>
        <w:rPr>
          <w:rFonts w:eastAsia="Times New Roman" w:cs="Times New Roman" w:ascii="Helvetica" w:hAnsi="Helvetica"/>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mc:AlternateContent>
          <mc:Choice Requires="wps">
            <w:drawing>
              <wp:anchor behindDoc="0" distT="3810" distB="3810" distL="0" distR="635" simplePos="0" locked="0" layoutInCell="1" allowOverlap="1" relativeHeight="15">
                <wp:simplePos x="0" y="0"/>
                <wp:positionH relativeFrom="column">
                  <wp:posOffset>22860</wp:posOffset>
                </wp:positionH>
                <wp:positionV relativeFrom="paragraph">
                  <wp:posOffset>66675</wp:posOffset>
                </wp:positionV>
                <wp:extent cx="6072505" cy="0"/>
                <wp:effectExtent l="0" t="3175" r="0" b="3175"/>
                <wp:wrapNone/>
                <wp:docPr id="3" name="Connettore 1 3"/>
                <a:graphic xmlns:a="http://schemas.openxmlformats.org/drawingml/2006/main">
                  <a:graphicData uri="http://schemas.microsoft.com/office/word/2010/wordprocessingShape">
                    <wps:wsp>
                      <wps:cNvSpPr/>
                      <wps:spPr>
                        <a:xfrm>
                          <a:off x="0" y="0"/>
                          <a:ext cx="6072480" cy="0"/>
                        </a:xfrm>
                        <a:prstGeom prst="line">
                          <a:avLst/>
                        </a:prstGeom>
                        <a:ln w="6480">
                          <a:solidFill>
                            <a:srgbClr val="5b9bd5"/>
                          </a:solidFill>
                          <a:miter/>
                        </a:ln>
                      </wps:spPr>
                      <wps:style>
                        <a:lnRef idx="0"/>
                        <a:fillRef idx="0"/>
                        <a:effectRef idx="0"/>
                        <a:fontRef idx="minor"/>
                      </wps:style>
                      <wps:bodyPr/>
                    </wps:wsp>
                  </a:graphicData>
                </a:graphic>
              </wp:anchor>
            </w:drawing>
          </mc:Choice>
          <mc:Fallback>
            <w:pict>
              <v:line id="shape_0" from="1.8pt,5.25pt" to="479.9pt,5.25pt" ID="Connettore 1 3" stroked="t" o:allowincell="f" style="position:absolute">
                <v:stroke color="#5b9bd5" weight="6480" joinstyle="miter" endcap="flat"/>
                <v:fill o:detectmouseclick="t" on="false"/>
                <w10:wrap type="none"/>
              </v:line>
            </w:pict>
          </mc:Fallback>
        </mc:AlternateContent>
      </w:r>
    </w:p>
    <w:p>
      <w:pPr>
        <w:pStyle w:val="Normal"/>
        <w:rPr>
          <w:rFonts w:ascii="Helvetica" w:hAnsi="Helvetica" w:eastAsia="Times New Roman" w:cs="Times New Roman"/>
          <w:b/>
          <w:color w:val="000000"/>
          <w:sz w:val="20"/>
          <w:szCs w:val="20"/>
          <w:u w:val="single"/>
          <w:lang w:eastAsia="it-IT"/>
        </w:rPr>
      </w:pPr>
      <w:r>
        <w:rPr>
          <w:shd w:fill="auto" w:val="clear"/>
        </w:rPr>
      </w:r>
    </w:p>
    <w:p>
      <w:pPr>
        <w:pStyle w:val="Normal"/>
        <w:rPr>
          <w:highlight w:val="none"/>
          <w:shd w:fill="auto" w:val="clear"/>
        </w:rPr>
      </w:pPr>
      <w:r>
        <w:rPr>
          <w:rFonts w:eastAsia="Times New Roman" w:cs="Times New Roman" w:ascii="Helvetica" w:hAnsi="Helvetica"/>
          <w:b/>
          <w:color w:val="000000"/>
          <w:sz w:val="20"/>
          <w:szCs w:val="20"/>
          <w:u w:val="single"/>
          <w:shd w:fill="auto" w:val="clear"/>
          <w:lang w:eastAsia="it-IT"/>
        </w:rPr>
        <w:t>Entry n. 4</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Name of file: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Category: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Age group:</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School, City: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Student/Class:</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Title: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bCs/>
          <w:color w:val="000000"/>
          <w:sz w:val="20"/>
          <w:szCs w:val="20"/>
          <w:shd w:fill="auto" w:val="clear"/>
          <w:lang w:eastAsia="it-IT"/>
        </w:rPr>
        <w:t xml:space="preserve"> </w:t>
      </w:r>
      <w:r>
        <w:rPr>
          <w:rFonts w:eastAsia="Times New Roman" w:cs="Times New Roman" w:ascii="Helvetica" w:hAnsi="Helvetica"/>
          <w:bCs/>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p>
      <w:pPr>
        <w:pStyle w:val="Normal"/>
        <w:jc w:val="both"/>
        <w:rPr>
          <w:highlight w:val="none"/>
          <w:shd w:fill="auto" w:val="clear"/>
        </w:rPr>
      </w:pPr>
      <w:r>
        <w:rPr>
          <w:rFonts w:eastAsia="Times New Roman" w:cs="Times New Roman" w:ascii="Helvetica" w:hAnsi="Helvetica"/>
          <w:b/>
          <w:color w:val="000000"/>
          <w:sz w:val="20"/>
          <w:szCs w:val="20"/>
          <w:shd w:fill="auto" w:val="clear"/>
          <w:lang w:eastAsia="it-IT"/>
        </w:rPr>
        <w:t xml:space="preserve">Only if available on the Registration Form: INFORMATION ON THE TEACHING PROGRAMME (NOT MANDATORY AND NOT RELEVANT FOR ASSESSMENT PURPOSES) </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color w:val="000000"/>
          <w:sz w:val="20"/>
          <w:szCs w:val="20"/>
          <w:shd w:fill="auto" w:val="clear"/>
          <w:lang w:eastAsia="it-IT"/>
        </w:rPr>
        <w:t xml:space="preserve"> </w:t>
      </w:r>
      <w:r>
        <w:rPr>
          <w:rFonts w:eastAsia="Times New Roman" w:cs="Times New Roman" w:ascii="Helvetica" w:hAnsi="Helvetica"/>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mc:AlternateContent>
          <mc:Choice Requires="wps">
            <w:drawing>
              <wp:anchor behindDoc="0" distT="3810" distB="3810" distL="0" distR="635" simplePos="0" locked="0" layoutInCell="1" allowOverlap="1" relativeHeight="13">
                <wp:simplePos x="0" y="0"/>
                <wp:positionH relativeFrom="column">
                  <wp:posOffset>22860</wp:posOffset>
                </wp:positionH>
                <wp:positionV relativeFrom="paragraph">
                  <wp:posOffset>66675</wp:posOffset>
                </wp:positionV>
                <wp:extent cx="6072505" cy="0"/>
                <wp:effectExtent l="0" t="3175" r="0" b="3175"/>
                <wp:wrapNone/>
                <wp:docPr id="4" name="Connettore 1 12"/>
                <a:graphic xmlns:a="http://schemas.openxmlformats.org/drawingml/2006/main">
                  <a:graphicData uri="http://schemas.microsoft.com/office/word/2010/wordprocessingShape">
                    <wps:wsp>
                      <wps:cNvSpPr/>
                      <wps:spPr>
                        <a:xfrm>
                          <a:off x="0" y="0"/>
                          <a:ext cx="6072480" cy="0"/>
                        </a:xfrm>
                        <a:prstGeom prst="line">
                          <a:avLst/>
                        </a:prstGeom>
                        <a:ln w="6480">
                          <a:solidFill>
                            <a:srgbClr val="5b9bd5"/>
                          </a:solidFill>
                          <a:miter/>
                        </a:ln>
                      </wps:spPr>
                      <wps:style>
                        <a:lnRef idx="0"/>
                        <a:fillRef idx="0"/>
                        <a:effectRef idx="0"/>
                        <a:fontRef idx="minor"/>
                      </wps:style>
                      <wps:bodyPr/>
                    </wps:wsp>
                  </a:graphicData>
                </a:graphic>
              </wp:anchor>
            </w:drawing>
          </mc:Choice>
          <mc:Fallback>
            <w:pict>
              <v:line id="shape_0" from="1.8pt,5.25pt" to="479.9pt,5.25pt" ID="Connettore 1 12" stroked="t" o:allowincell="f" style="position:absolute">
                <v:stroke color="#5b9bd5" weight="6480" joinstyle="miter" endcap="flat"/>
                <v:fill o:detectmouseclick="t" on="false"/>
                <w10:wrap type="none"/>
              </v:line>
            </w:pict>
          </mc:Fallback>
        </mc:AlternateContent>
      </w:r>
    </w:p>
    <w:p>
      <w:pPr>
        <w:pStyle w:val="Normal"/>
        <w:rPr>
          <w:highlight w:val="none"/>
          <w:shd w:fill="auto" w:val="clear"/>
        </w:rPr>
      </w:pPr>
      <w:r>
        <w:rPr>
          <w:shd w:fill="auto" w:val="clear"/>
        </w:rPr>
      </w:r>
    </w:p>
    <w:p>
      <w:pPr>
        <w:pStyle w:val="Normal"/>
        <w:rPr>
          <w:highlight w:val="none"/>
          <w:shd w:fill="auto" w:val="clear"/>
        </w:rPr>
      </w:pPr>
      <w:r>
        <w:rPr>
          <w:rFonts w:eastAsia="Times New Roman" w:cs="Times New Roman" w:ascii="Helvetica" w:hAnsi="Helvetica"/>
          <w:b/>
          <w:color w:val="000000"/>
          <w:sz w:val="20"/>
          <w:szCs w:val="20"/>
          <w:u w:val="single"/>
          <w:shd w:fill="auto" w:val="clear"/>
          <w:lang w:eastAsia="it-IT"/>
        </w:rPr>
        <w:t>Entry n. 5</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Name of file: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Category: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Age group:</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School, City: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Student/Class:</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Title: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bCs/>
          <w:color w:val="000000"/>
          <w:sz w:val="20"/>
          <w:szCs w:val="20"/>
          <w:shd w:fill="auto" w:val="clear"/>
          <w:lang w:eastAsia="it-IT"/>
        </w:rPr>
        <w:t xml:space="preserve"> </w:t>
      </w:r>
      <w:r>
        <w:rPr>
          <w:rFonts w:eastAsia="Times New Roman" w:cs="Times New Roman" w:ascii="Helvetica" w:hAnsi="Helvetica"/>
          <w:bCs/>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sz w:val="20"/>
          <w:szCs w:val="20"/>
          <w:highlight w:val="none"/>
          <w:shd w:fill="auto" w:val="clear"/>
          <w:lang w:eastAsia="it-IT"/>
        </w:rPr>
      </w:pPr>
      <w:r>
        <w:rPr>
          <w:rFonts w:eastAsia="Times New Roman" w:cs="Times New Roman" w:ascii="Helvetica" w:hAnsi="Helvetica"/>
          <w:b/>
          <w:sz w:val="20"/>
          <w:szCs w:val="20"/>
          <w:shd w:fill="auto" w:val="clear"/>
          <w:lang w:eastAsia="it-IT"/>
        </w:rPr>
      </w:r>
    </w:p>
    <w:p>
      <w:pPr>
        <w:pStyle w:val="Normal"/>
        <w:jc w:val="both"/>
        <w:rPr>
          <w:highlight w:val="none"/>
          <w:shd w:fill="auto" w:val="clear"/>
        </w:rPr>
      </w:pPr>
      <w:r>
        <w:rPr>
          <w:rFonts w:eastAsia="Times New Roman" w:cs="Times New Roman" w:ascii="Helvetica" w:hAnsi="Helvetica"/>
          <w:b/>
          <w:color w:val="000000"/>
          <w:sz w:val="20"/>
          <w:szCs w:val="20"/>
          <w:shd w:fill="auto" w:val="clear"/>
          <w:lang w:eastAsia="it-IT"/>
        </w:rPr>
        <w:t xml:space="preserve">Only if available on the Registration Form: INFORMATION ON THE TEACHING PROGRAMME (NOT MANDATORY AND NOT RELEVANT FOR ASSESSMENT PURPOSES) </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color w:val="000000"/>
          <w:sz w:val="20"/>
          <w:szCs w:val="20"/>
          <w:shd w:fill="auto" w:val="clear"/>
          <w:lang w:eastAsia="it-IT"/>
        </w:rPr>
        <w:t xml:space="preserve"> </w:t>
      </w:r>
      <w:r>
        <w:rPr>
          <w:rFonts w:eastAsia="Times New Roman" w:cs="Times New Roman" w:ascii="Helvetica" w:hAnsi="Helvetica"/>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18"/>
          <w:szCs w:val="18"/>
          <w:highlight w:val="none"/>
          <w:shd w:fill="auto" w:val="clear"/>
          <w:lang w:eastAsia="it-IT"/>
        </w:rPr>
      </w:pPr>
      <w:r>
        <w:rPr>
          <w:rFonts w:eastAsia="Times New Roman" w:cs="Times New Roman" w:ascii="Helvetica" w:hAnsi="Helvetica"/>
          <w:b/>
          <w:color w:val="000000"/>
          <w:sz w:val="18"/>
          <w:szCs w:val="18"/>
          <w:shd w:fill="auto" w:val="clear"/>
          <w:lang w:eastAsia="it-IT"/>
        </w:rPr>
        <mc:AlternateContent>
          <mc:Choice Requires="wps">
            <w:drawing>
              <wp:anchor behindDoc="0" distT="3810" distB="3810" distL="0" distR="635" simplePos="0" locked="0" layoutInCell="1" allowOverlap="1" relativeHeight="14">
                <wp:simplePos x="0" y="0"/>
                <wp:positionH relativeFrom="column">
                  <wp:posOffset>22860</wp:posOffset>
                </wp:positionH>
                <wp:positionV relativeFrom="paragraph">
                  <wp:posOffset>66675</wp:posOffset>
                </wp:positionV>
                <wp:extent cx="6072505" cy="0"/>
                <wp:effectExtent l="0" t="3175" r="0" b="3175"/>
                <wp:wrapNone/>
                <wp:docPr id="5" name="Connettore 1 13"/>
                <a:graphic xmlns:a="http://schemas.openxmlformats.org/drawingml/2006/main">
                  <a:graphicData uri="http://schemas.microsoft.com/office/word/2010/wordprocessingShape">
                    <wps:wsp>
                      <wps:cNvSpPr/>
                      <wps:spPr>
                        <a:xfrm>
                          <a:off x="0" y="0"/>
                          <a:ext cx="6072480" cy="0"/>
                        </a:xfrm>
                        <a:prstGeom prst="line">
                          <a:avLst/>
                        </a:prstGeom>
                        <a:ln w="6480">
                          <a:solidFill>
                            <a:srgbClr val="5b9bd5"/>
                          </a:solidFill>
                          <a:miter/>
                        </a:ln>
                      </wps:spPr>
                      <wps:style>
                        <a:lnRef idx="0"/>
                        <a:fillRef idx="0"/>
                        <a:effectRef idx="0"/>
                        <a:fontRef idx="minor"/>
                      </wps:style>
                      <wps:bodyPr/>
                    </wps:wsp>
                  </a:graphicData>
                </a:graphic>
              </wp:anchor>
            </w:drawing>
          </mc:Choice>
          <mc:Fallback>
            <w:pict>
              <v:line id="shape_0" from="1.8pt,5.25pt" to="479.9pt,5.25pt" ID="Connettore 1 13" stroked="t" o:allowincell="f" style="position:absolute">
                <v:stroke color="#5b9bd5" weight="6480" joinstyle="miter" endcap="flat"/>
                <v:fill o:detectmouseclick="t" on="false"/>
                <w10:wrap type="none"/>
              </v:line>
            </w:pict>
          </mc:Fallback>
        </mc:AlternateContent>
      </w:r>
    </w:p>
    <w:p>
      <w:pPr>
        <w:pStyle w:val="Normal"/>
        <w:rPr>
          <w:rFonts w:ascii="Helvetica" w:hAnsi="Helvetica" w:eastAsia="Times New Roman" w:cs="Times New Roman"/>
          <w:b/>
          <w:color w:val="000000"/>
          <w:sz w:val="20"/>
          <w:szCs w:val="20"/>
          <w:highlight w:val="none"/>
          <w:u w:val="single"/>
          <w:shd w:fill="auto" w:val="clear"/>
          <w:lang w:eastAsia="it-IT"/>
        </w:rPr>
      </w:pPr>
      <w:r>
        <w:rPr>
          <w:rFonts w:eastAsia="Times New Roman" w:cs="Times New Roman" w:ascii="Helvetica" w:hAnsi="Helvetica"/>
          <w:b/>
          <w:color w:val="000000"/>
          <w:sz w:val="20"/>
          <w:szCs w:val="20"/>
          <w:u w:val="single"/>
          <w:shd w:fill="auto" w:val="clear"/>
          <w:lang w:eastAsia="it-IT"/>
        </w:rPr>
      </w:r>
    </w:p>
    <w:p>
      <w:pPr>
        <w:pStyle w:val="Normal"/>
        <w:rPr>
          <w:highlight w:val="none"/>
          <w:shd w:fill="auto" w:val="clear"/>
        </w:rPr>
      </w:pPr>
      <w:r>
        <w:rPr>
          <w:rFonts w:eastAsia="Times New Roman" w:cs="Times New Roman" w:ascii="Helvetica" w:hAnsi="Helvetica"/>
          <w:b/>
          <w:color w:val="000000"/>
          <w:sz w:val="20"/>
          <w:szCs w:val="20"/>
          <w:u w:val="single"/>
          <w:shd w:fill="auto" w:val="clear"/>
          <w:lang w:eastAsia="it-IT"/>
        </w:rPr>
        <w:t>Entry n. 6</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Name of file: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Category: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Age group:</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School, City:</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Student/Class:</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Title:</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bCs/>
          <w:color w:val="000000"/>
          <w:sz w:val="20"/>
          <w:szCs w:val="20"/>
          <w:shd w:fill="auto" w:val="clear"/>
          <w:lang w:eastAsia="it-IT"/>
        </w:rPr>
        <w:t xml:space="preserve"> </w:t>
      </w:r>
      <w:r>
        <w:rPr>
          <w:rFonts w:eastAsia="Times New Roman" w:cs="Times New Roman" w:ascii="Helvetica" w:hAnsi="Helvetica"/>
          <w:bCs/>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p>
      <w:pPr>
        <w:pStyle w:val="Normal"/>
        <w:jc w:val="both"/>
        <w:rPr>
          <w:highlight w:val="none"/>
          <w:shd w:fill="auto" w:val="clear"/>
        </w:rPr>
      </w:pPr>
      <w:r>
        <w:rPr>
          <w:rFonts w:eastAsia="Times New Roman" w:cs="Times New Roman" w:ascii="Helvetica" w:hAnsi="Helvetica"/>
          <w:b/>
          <w:color w:val="000000"/>
          <w:sz w:val="20"/>
          <w:szCs w:val="20"/>
          <w:shd w:fill="auto" w:val="clear"/>
          <w:lang w:eastAsia="it-IT"/>
        </w:rPr>
        <w:t xml:space="preserve">Only if available on the Registration Form: INFORMATION ON THE TEACHING PROGRAMME (NOT MANDATORY AND NOT RELEVANT FOR ASSESSMENT PURPOSES) </w:t>
      </w:r>
    </w:p>
    <w:p>
      <w:pPr>
        <w:pStyle w:val="Normal"/>
        <w:rPr>
          <w:highlight w:val="none"/>
          <w:shd w:fill="auto" w:val="clear"/>
        </w:rPr>
      </w:pPr>
      <w:r>
        <w:rPr>
          <w:rFonts w:eastAsia="Times New Roman" w:cs="Times New Roman" w:ascii="Helvetica" w:hAnsi="Helvetica"/>
          <w:b/>
          <w:color w:val="000000"/>
          <w:sz w:val="20"/>
          <w:szCs w:val="20"/>
          <w:shd w:fill="auto" w:val="clear"/>
          <w:lang w:eastAsia="it-IT"/>
        </w:rPr>
        <w:t>Description:</w:t>
      </w:r>
      <w:r>
        <w:rPr>
          <w:rFonts w:eastAsia="Times New Roman" w:cs="Times New Roman" w:ascii="Helvetica" w:hAnsi="Helvetica"/>
          <w:color w:val="000000"/>
          <w:sz w:val="20"/>
          <w:szCs w:val="20"/>
          <w:shd w:fill="auto" w:val="clear"/>
          <w:lang w:eastAsia="it-IT"/>
        </w:rPr>
        <w:t xml:space="preserve"> </w:t>
      </w:r>
      <w:r>
        <w:rPr>
          <w:rFonts w:eastAsia="Times New Roman" w:cs="Times New Roman" w:ascii="Helvetica" w:hAnsi="Helvetica"/>
          <w:i/>
          <w:iCs/>
          <w:color w:val="000000"/>
          <w:sz w:val="20"/>
          <w:szCs w:val="20"/>
          <w:shd w:fill="auto" w:val="clear"/>
          <w:lang w:eastAsia="it-IT"/>
        </w:rPr>
        <w:t>(copy here the description included in the Registration Form, max 200 words in English)</w:t>
      </w:r>
    </w:p>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9638"/>
      </w:tblGrid>
      <w:tr>
        <w:trPr/>
        <w:tc>
          <w:tcPr>
            <w:tcW w:w="9638" w:type="dxa"/>
            <w:tcBorders/>
          </w:tcPr>
          <w:p>
            <w:pPr>
              <w:pStyle w:val="Normal"/>
              <w:rPr>
                <w:highlight w:val="none"/>
                <w:shd w:fill="auto" w:val="clear"/>
              </w:rPr>
            </w:pP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r>
              <w:rPr>
                <w:rFonts w:eastAsia="Times New Roman" w:cs="Times New Roman" w:ascii="Helvetica" w:hAnsi="Helvetica"/>
                <w:bCs/>
                <w:i/>
                <w:iCs/>
                <w:color w:val="000000"/>
                <w:sz w:val="20"/>
                <w:szCs w:val="20"/>
                <w:shd w:fill="auto" w:val="clear"/>
                <w:lang w:eastAsia="it-IT"/>
              </w:rPr>
              <w:t>…………………..</w:t>
            </w:r>
            <w:r>
              <w:rPr>
                <w:rFonts w:eastAsia="Times New Roman" w:cs="Times New Roman" w:ascii="Helvetica" w:hAnsi="Helvetica"/>
                <w:bCs/>
                <w:color w:val="000000"/>
                <w:sz w:val="20"/>
                <w:szCs w:val="20"/>
                <w:shd w:fill="auto" w:val="clear"/>
                <w:lang w:eastAsia="it-IT"/>
              </w:rPr>
              <w:t>…………………………………………………………………………………………………………..</w:t>
            </w:r>
          </w:p>
        </w:tc>
      </w:tr>
    </w:tbl>
    <w:p>
      <w:pPr>
        <w:pStyle w:val="Normal"/>
        <w:rPr>
          <w:rFonts w:ascii="Helvetica" w:hAnsi="Helvetica" w:eastAsia="Times New Roman" w:cs="Times New Roman"/>
          <w:b/>
          <w:color w:val="000000"/>
          <w:sz w:val="20"/>
          <w:szCs w:val="20"/>
          <w:highlight w:val="none"/>
          <w:shd w:fill="auto" w:val="clear"/>
          <w:lang w:eastAsia="it-IT"/>
        </w:rPr>
      </w:pPr>
      <w:r>
        <w:rPr>
          <w:rFonts w:eastAsia="Times New Roman" w:cs="Times New Roman" w:ascii="Helvetica" w:hAnsi="Helvetica"/>
          <w:b/>
          <w:color w:val="000000"/>
          <w:sz w:val="20"/>
          <w:szCs w:val="20"/>
          <w:shd w:fill="auto" w:val="clear"/>
          <w:lang w:eastAsia="it-IT"/>
        </w:rPr>
        <mc:AlternateContent>
          <mc:Choice Requires="wps">
            <w:drawing>
              <wp:anchor behindDoc="0" distT="3810" distB="3810" distL="0" distR="635" simplePos="0" locked="0" layoutInCell="1" allowOverlap="1" relativeHeight="17">
                <wp:simplePos x="0" y="0"/>
                <wp:positionH relativeFrom="column">
                  <wp:posOffset>22860</wp:posOffset>
                </wp:positionH>
                <wp:positionV relativeFrom="paragraph">
                  <wp:posOffset>66675</wp:posOffset>
                </wp:positionV>
                <wp:extent cx="6072505" cy="0"/>
                <wp:effectExtent l="0" t="3175" r="0" b="3175"/>
                <wp:wrapNone/>
                <wp:docPr id="6" name="Connettore 1 4"/>
                <a:graphic xmlns:a="http://schemas.openxmlformats.org/drawingml/2006/main">
                  <a:graphicData uri="http://schemas.microsoft.com/office/word/2010/wordprocessingShape">
                    <wps:wsp>
                      <wps:cNvSpPr/>
                      <wps:spPr>
                        <a:xfrm>
                          <a:off x="0" y="0"/>
                          <a:ext cx="6072480" cy="0"/>
                        </a:xfrm>
                        <a:prstGeom prst="line">
                          <a:avLst/>
                        </a:prstGeom>
                        <a:ln w="6480">
                          <a:solidFill>
                            <a:srgbClr val="5b9bd5"/>
                          </a:solidFill>
                          <a:miter/>
                        </a:ln>
                      </wps:spPr>
                      <wps:style>
                        <a:lnRef idx="0"/>
                        <a:fillRef idx="0"/>
                        <a:effectRef idx="0"/>
                        <a:fontRef idx="minor"/>
                      </wps:style>
                      <wps:bodyPr/>
                    </wps:wsp>
                  </a:graphicData>
                </a:graphic>
              </wp:anchor>
            </w:drawing>
          </mc:Choice>
          <mc:Fallback>
            <w:pict>
              <v:line id="shape_0" from="1.8pt,5.25pt" to="479.9pt,5.25pt" ID="Connettore 1 4" stroked="t" o:allowincell="f" style="position:absolute">
                <v:stroke color="#5b9bd5" weight="6480" joinstyle="miter" endcap="flat"/>
                <v:fill o:detectmouseclick="t" on="false"/>
                <w10:wrap type="none"/>
              </v:line>
            </w:pict>
          </mc:Fallback>
        </mc:AlternateContent>
      </w:r>
    </w:p>
    <w:p>
      <w:pPr>
        <w:pStyle w:val="Normal"/>
        <w:rPr>
          <w:rFonts w:ascii="Helvetica" w:hAnsi="Helvetica" w:eastAsia="Times New Roman" w:cs="Times New Roman"/>
          <w:b/>
          <w:color w:val="000000"/>
          <w:sz w:val="20"/>
          <w:szCs w:val="20"/>
          <w:u w:val="single"/>
          <w:lang w:eastAsia="it-IT"/>
        </w:rPr>
      </w:pPr>
      <w:r>
        <w:rPr>
          <w:shd w:fill="auto" w:val="clear"/>
        </w:rPr>
      </w:r>
    </w:p>
    <w:p>
      <w:pPr>
        <w:pStyle w:val="Normal"/>
        <w:rPr>
          <w:highlight w:val="none"/>
          <w:shd w:fill="auto" w:val="clear"/>
        </w:rPr>
      </w:pPr>
      <w:r>
        <w:rPr>
          <w:shd w:fill="auto" w:val="clear"/>
        </w:rPr>
        <w:t>Date</w:t>
      </w:r>
    </w:p>
    <w:p>
      <w:pPr>
        <w:pStyle w:val="Normal"/>
        <w:rPr>
          <w:highlight w:val="none"/>
          <w:shd w:fill="auto" w:val="clear"/>
        </w:rPr>
      </w:pPr>
      <w:r>
        <w:rPr>
          <w:shd w:fill="auto" w:val="clear"/>
        </w:rPr>
        <w:t>………………………………………………………………………………………………………………………………………………………</w:t>
      </w:r>
      <w:r>
        <w:rPr>
          <w:shd w:fill="auto" w:val="clear"/>
        </w:rPr>
        <w:t>.</w:t>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t>Signature</w:t>
      </w:r>
    </w:p>
    <w:p>
      <w:pPr>
        <w:pStyle w:val="Normal"/>
        <w:rPr>
          <w:highlight w:val="none"/>
          <w:shd w:fill="auto" w:val="clear"/>
        </w:rPr>
      </w:pPr>
      <w:r>
        <w:rPr>
          <w:shd w:fill="auto" w:val="clear"/>
        </w:rPr>
        <w:t>………………………………………………………………………………………………………………………………………………………</w:t>
      </w:r>
      <w:r>
        <w:rPr>
          <w:shd w:fill="auto" w:val="clear"/>
        </w:rPr>
        <w:t>.</w:t>
      </w:r>
    </w:p>
    <w:p>
      <w:pPr>
        <w:pStyle w:val="Normal"/>
        <w:rPr>
          <w:rFonts w:cs="Calibri" w:cstheme="minorHAnsi"/>
          <w:highlight w:val="none"/>
          <w:shd w:fill="auto" w:val="clear"/>
          <w:lang w:val="en-US"/>
        </w:rPr>
      </w:pPr>
      <w:r>
        <w:rPr>
          <w:rFonts w:cs="Calibri" w:cstheme="minorHAnsi"/>
          <w:shd w:fill="auto" w:val="clear"/>
          <w:lang w:val="en-US"/>
        </w:rPr>
      </w:r>
    </w:p>
    <w:sectPr>
      <w:headerReference w:type="default" r:id="rId3"/>
      <w:footerReference w:type="default" r:id="rId4"/>
      <w:type w:val="nextPage"/>
      <w:pgSz w:w="11906" w:h="16838"/>
      <w:pgMar w:left="1134" w:right="1134" w:gutter="0" w:header="709" w:top="1077"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TimesNewRoman">
    <w:altName w:val="Bold"/>
    <w:charset w:val="00"/>
    <w:family w:val="roman"/>
    <w:pitch w:val="variable"/>
  </w:font>
  <w:font w:name="Helvetica">
    <w:altName w:val="Arial"/>
    <w:charset w:val="00"/>
    <w:family w:val="roman"/>
    <w:pitch w:val="variable"/>
  </w:font>
  <w:font w:name="Helvetica">
    <w:altName w:val="Arial"/>
    <w:charset w:val="01"/>
    <w:family w:val="swiss"/>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Calibri" w:hAnsi="Calibri" w:cs="Calibri" w:asciiTheme="minorHAnsi" w:cstheme="minorHAnsi" w:hAnsiTheme="minorHAnsi"/>
        <w:b/>
        <w:color w:val="00B0F0"/>
        <w:sz w:val="18"/>
        <w:szCs w:val="18"/>
        <w:lang w:val="en-US"/>
      </w:rPr>
    </w:pPr>
    <w:r>
      <w:rPr>
        <w:rFonts w:cs="Calibri" w:ascii="Calibri" w:hAnsi="Calibri" w:asciiTheme="minorHAnsi" w:cstheme="minorHAnsi" w:hAnsiTheme="minorHAnsi"/>
        <w:b/>
        <w:color w:val="00B0F0"/>
        <w:sz w:val="18"/>
        <w:szCs w:val="18"/>
        <w:lang w:val="en-US"/>
      </w:rPr>
      <w:t>Global Network of Water Museums -  a flagship initiative of UNESCO-IHP</w:t>
    </w:r>
  </w:p>
  <w:p>
    <w:pPr>
      <w:pStyle w:val="Normal"/>
      <w:rPr>
        <w:rFonts w:eastAsia="Calibri" w:cs="Calibri" w:cstheme="minorHAnsi"/>
        <w:sz w:val="18"/>
        <w:szCs w:val="18"/>
        <w:lang w:val="it-IT"/>
      </w:rPr>
    </w:pPr>
    <w:r>
      <w:rPr>
        <w:rFonts w:cs="Calibri" w:cstheme="minorHAnsi"/>
        <w:sz w:val="18"/>
        <w:szCs w:val="18"/>
        <w:lang w:val="it-IT"/>
      </w:rPr>
      <w:t xml:space="preserve">Registered non-profit NGO. </w:t>
    </w:r>
    <w:hyperlink r:id="rId1">
      <w:r>
        <w:rPr>
          <w:rFonts w:eastAsia="Calibri" w:cs="Calibri" w:cstheme="minorHAnsi"/>
          <w:color w:val="0000FF"/>
          <w:sz w:val="18"/>
          <w:szCs w:val="18"/>
          <w:u w:val="single"/>
          <w:lang w:val="it-IT"/>
        </w:rPr>
        <w:t>http://www.watermuseums.net/</w:t>
      </w:r>
    </w:hyperlink>
    <w:r>
      <w:rPr>
        <w:rFonts w:eastAsia="Calibri" w:cs="Calibri" w:cstheme="minorHAnsi"/>
        <w:sz w:val="18"/>
        <w:szCs w:val="18"/>
        <w:lang w:val="it-IT"/>
      </w:rPr>
      <w:t xml:space="preserve">   -  </w:t>
    </w:r>
    <w:hyperlink r:id="rId2">
      <w:r>
        <w:rPr>
          <w:rFonts w:eastAsia="Calibri" w:cs="Calibri" w:cstheme="minorHAnsi"/>
          <w:color w:val="0000FF"/>
          <w:sz w:val="18"/>
          <w:szCs w:val="18"/>
          <w:u w:val="single"/>
          <w:lang w:val="it-IT"/>
        </w:rPr>
        <w:t>info@watermuseums.net</w:t>
      </w:r>
    </w:hyperlink>
    <w:r>
      <w:rPr>
        <w:rFonts w:eastAsia="Calibri" w:cs="Calibri" w:cstheme="minorHAnsi"/>
        <w:sz w:val="18"/>
        <w:szCs w:val="18"/>
        <w:lang w:val="it-IT"/>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40"/>
      <w:jc w:val="center"/>
      <w:rPr>
        <w:b/>
        <w:sz w:val="22"/>
        <w:szCs w:val="22"/>
        <w:lang w:val="it-IT"/>
      </w:rPr>
    </w:pPr>
    <w:bookmarkStart w:id="0" w:name="_Hlk20905372"/>
    <w:r>
      <w:rPr/>
      <w:drawing>
        <wp:inline distT="0" distB="0" distL="0" distR="0">
          <wp:extent cx="2324100" cy="801370"/>
          <wp:effectExtent l="0" t="0" r="0" b="0"/>
          <wp:docPr id="7"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Text&#10;&#10;Description automatically generated"/>
                  <pic:cNvPicPr>
                    <a:picLocks noChangeAspect="1" noChangeArrowheads="1"/>
                  </pic:cNvPicPr>
                </pic:nvPicPr>
                <pic:blipFill>
                  <a:blip r:embed="rId1"/>
                  <a:stretch>
                    <a:fillRect/>
                  </a:stretch>
                </pic:blipFill>
                <pic:spPr bwMode="auto">
                  <a:xfrm>
                    <a:off x="0" y="0"/>
                    <a:ext cx="2324100" cy="801370"/>
                  </a:xfrm>
                  <a:prstGeom prst="rect">
                    <a:avLst/>
                  </a:prstGeom>
                </pic:spPr>
              </pic:pic>
            </a:graphicData>
          </a:graphic>
        </wp:inline>
      </w:drawing>
    </w:r>
    <w:bookmarkEnd w:id="0"/>
    <w:r>
      <w:rPr/>
      <w:t xml:space="preserve">                                                                                </w:t>
    </w:r>
    <w:r>
      <w:rPr/>
      <w:drawing>
        <wp:inline distT="0" distB="0" distL="0" distR="0">
          <wp:extent cx="723900" cy="622935"/>
          <wp:effectExtent l="0" t="0" r="0" b="0"/>
          <wp:docPr id="8"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8" descr="Logo, company name&#10;&#10;Description automatically generated"/>
                  <pic:cNvPicPr>
                    <a:picLocks noChangeAspect="1" noChangeArrowheads="1"/>
                  </pic:cNvPicPr>
                </pic:nvPicPr>
                <pic:blipFill>
                  <a:blip r:embed="rId2"/>
                  <a:stretch>
                    <a:fillRect/>
                  </a:stretch>
                </pic:blipFill>
                <pic:spPr bwMode="auto">
                  <a:xfrm>
                    <a:off x="0" y="0"/>
                    <a:ext cx="723900" cy="62293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Helvetica" w:hAnsi="Helvetica" w:cs="Helvetic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20"/>
  <w:autoHyphenation w:val="true"/>
  <w:hyphenationZone w:val="283"/>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it-IT"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69a7"/>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en-GB"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17727e"/>
    <w:rPr>
      <w:color w:themeColor="hyperlink" w:val="0563C1"/>
      <w:u w:val="single"/>
    </w:rPr>
  </w:style>
  <w:style w:type="character" w:styleId="Mention1" w:customStyle="1">
    <w:name w:val="Mention1"/>
    <w:basedOn w:val="DefaultParagraphFont"/>
    <w:uiPriority w:val="99"/>
    <w:semiHidden/>
    <w:unhideWhenUsed/>
    <w:qFormat/>
    <w:rsid w:val="0017727e"/>
    <w:rPr>
      <w:color w:val="2B579A"/>
      <w:shd w:fill="E6E6E6" w:val="clear"/>
    </w:rPr>
  </w:style>
  <w:style w:type="character" w:styleId="FooterChar" w:customStyle="1">
    <w:name w:val="Footer Char"/>
    <w:basedOn w:val="DefaultParagraphFont"/>
    <w:qFormat/>
    <w:rsid w:val="00d835e2"/>
    <w:rPr>
      <w:rFonts w:ascii="Times New Roman" w:hAnsi="Times New Roman" w:eastAsia="Times New Roman" w:cs="Times New Roman"/>
      <w:sz w:val="22"/>
      <w:szCs w:val="20"/>
      <w:lang w:val="it-IT" w:eastAsia="it-IT"/>
    </w:rPr>
  </w:style>
  <w:style w:type="character" w:styleId="BalloonTextChar" w:customStyle="1">
    <w:name w:val="Balloon Text Char"/>
    <w:basedOn w:val="DefaultParagraphFont"/>
    <w:link w:val="BalloonText"/>
    <w:uiPriority w:val="99"/>
    <w:semiHidden/>
    <w:qFormat/>
    <w:rsid w:val="00d835e2"/>
    <w:rPr>
      <w:rFonts w:ascii="Segoe UI" w:hAnsi="Segoe UI" w:cs="Segoe UI"/>
      <w:sz w:val="18"/>
      <w:szCs w:val="18"/>
      <w:lang w:val="en-GB"/>
    </w:rPr>
  </w:style>
  <w:style w:type="character" w:styleId="Emphasis">
    <w:name w:val="Emphasis"/>
    <w:basedOn w:val="DefaultParagraphFont"/>
    <w:qFormat/>
    <w:rsid w:val="005011e2"/>
    <w:rPr>
      <w:i/>
      <w:iCs/>
    </w:rPr>
  </w:style>
  <w:style w:type="character" w:styleId="Strong">
    <w:name w:val="Strong"/>
    <w:basedOn w:val="DefaultParagraphFont"/>
    <w:qFormat/>
    <w:rsid w:val="005011e2"/>
    <w:rPr>
      <w:b/>
      <w:bCs/>
    </w:rPr>
  </w:style>
  <w:style w:type="character" w:styleId="UnresolvedMention1" w:customStyle="1">
    <w:name w:val="Unresolved Mention1"/>
    <w:basedOn w:val="DefaultParagraphFont"/>
    <w:uiPriority w:val="99"/>
    <w:semiHidden/>
    <w:unhideWhenUsed/>
    <w:qFormat/>
    <w:rsid w:val="005011e2"/>
    <w:rPr>
      <w:color w:val="808080"/>
      <w:shd w:fill="E6E6E6" w:val="clear"/>
    </w:rPr>
  </w:style>
  <w:style w:type="character" w:styleId="HeaderChar" w:customStyle="1">
    <w:name w:val="Header Char"/>
    <w:basedOn w:val="DefaultParagraphFont"/>
    <w:uiPriority w:val="99"/>
    <w:qFormat/>
    <w:rsid w:val="000f5a03"/>
    <w:rPr>
      <w:lang w:val="en-GB"/>
    </w:rPr>
  </w:style>
  <w:style w:type="character" w:styleId="Menzionenonrisolta1" w:customStyle="1">
    <w:name w:val="Menzione non risolta1"/>
    <w:basedOn w:val="DefaultParagraphFont"/>
    <w:uiPriority w:val="99"/>
    <w:semiHidden/>
    <w:unhideWhenUsed/>
    <w:qFormat/>
    <w:rsid w:val="00bc5031"/>
    <w:rPr>
      <w:color w:val="605E5C"/>
      <w:shd w:fill="E1DFDD" w:val="clear"/>
    </w:rPr>
  </w:style>
  <w:style w:type="paragraph" w:styleId="Titolo" w:customStyle="1">
    <w:name w:val="Titolo"/>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rPr>
  </w:style>
  <w:style w:type="paragraph" w:styleId="Intestazioneepidipagina" w:customStyle="1">
    <w:name w:val="Intestazione e piè di pagina"/>
    <w:basedOn w:val="Normal"/>
    <w:qFormat/>
    <w:pPr/>
    <w:rPr/>
  </w:style>
  <w:style w:type="paragraph" w:styleId="Footer">
    <w:name w:val="Footer"/>
    <w:basedOn w:val="Normal"/>
    <w:link w:val="FooterChar"/>
    <w:rsid w:val="00d835e2"/>
    <w:pPr>
      <w:tabs>
        <w:tab w:val="clear" w:pos="720"/>
        <w:tab w:val="center" w:pos="4819" w:leader="none"/>
        <w:tab w:val="right" w:pos="9071" w:leader="none"/>
      </w:tabs>
    </w:pPr>
    <w:rPr>
      <w:rFonts w:ascii="Times New Roman" w:hAnsi="Times New Roman" w:eastAsia="Times New Roman" w:cs="Times New Roman"/>
      <w:sz w:val="22"/>
      <w:szCs w:val="20"/>
      <w:lang w:val="it-IT" w:eastAsia="it-IT"/>
    </w:rPr>
  </w:style>
  <w:style w:type="paragraph" w:styleId="BalloonText">
    <w:name w:val="Balloon Text"/>
    <w:basedOn w:val="Normal"/>
    <w:link w:val="BalloonTextChar"/>
    <w:uiPriority w:val="99"/>
    <w:semiHidden/>
    <w:unhideWhenUsed/>
    <w:qFormat/>
    <w:rsid w:val="00d835e2"/>
    <w:pPr/>
    <w:rPr>
      <w:rFonts w:ascii="Segoe UI" w:hAnsi="Segoe UI" w:cs="Segoe UI"/>
      <w:sz w:val="18"/>
      <w:szCs w:val="18"/>
    </w:rPr>
  </w:style>
  <w:style w:type="paragraph" w:styleId="Header">
    <w:name w:val="Header"/>
    <w:basedOn w:val="Normal"/>
    <w:link w:val="HeaderChar"/>
    <w:uiPriority w:val="99"/>
    <w:unhideWhenUsed/>
    <w:rsid w:val="000f5a03"/>
    <w:pPr>
      <w:tabs>
        <w:tab w:val="clear" w:pos="720"/>
        <w:tab w:val="center" w:pos="4819" w:leader="none"/>
        <w:tab w:val="right" w:pos="9638" w:leader="none"/>
      </w:tabs>
    </w:pPr>
    <w:rPr/>
  </w:style>
  <w:style w:type="paragraph" w:styleId="ListParagraph">
    <w:name w:val="List Paragraph"/>
    <w:basedOn w:val="Normal"/>
    <w:uiPriority w:val="34"/>
    <w:qFormat/>
    <w:rsid w:val="001478c4"/>
    <w:pPr>
      <w:spacing w:before="0" w:after="0"/>
      <w:ind w:left="720"/>
      <w:contextualSpacing/>
    </w:pPr>
    <w:rPr/>
  </w:style>
  <w:style w:type="paragraph" w:styleId="Contenutotabella" w:customStyle="1">
    <w:name w:val="Contenuto tabella"/>
    <w:basedOn w:val="Normal"/>
    <w:qFormat/>
    <w:pPr>
      <w:widowControl w:val="false"/>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751e4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ewaterwewant@watermuseums.ne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http://www.watermuseums.net/" TargetMode="External"/><Relationship Id="rId2" Type="http://schemas.openxmlformats.org/officeDocument/2006/relationships/hyperlink" Target="mailto:info@watermuseums.net" TargetMode="Externa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3A0C49-AEA0-D441-A26E-DEAE61D79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Application>LibreOffice/7.6.4.1$Windows_X86_64 LibreOffice_project/e19e193f88cd6c0525a17fb7a176ed8e6a3e2aa1</Application>
  <AppVersion>15.0000</AppVersion>
  <Pages>5</Pages>
  <Words>696</Words>
  <Characters>10317</Characters>
  <CharactersWithSpaces>10998</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2024-09-12T16:33:00Z</dcterms:created>
  <dc:creator>Microsoft Office User</dc:creator>
  <dc:description/>
  <dc:language>it-IT</dc:language>
  <cp:lastModifiedBy/>
  <cp:lastPrinted>2020-04-20T09:37:00Z</cp:lastPrinted>
  <dcterms:modified xsi:type="dcterms:W3CDTF">2026-08-24T16:22:17Z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